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D85" w:rsidRPr="00F30419" w:rsidRDefault="00AE7D85">
      <w:pPr>
        <w:pStyle w:val="Default"/>
        <w:jc w:val="right"/>
        <w:rPr>
          <w:sz w:val="26"/>
          <w:szCs w:val="26"/>
        </w:rPr>
      </w:pPr>
    </w:p>
    <w:p w:rsidR="00AE7D85" w:rsidRPr="00F30419" w:rsidRDefault="00271069" w:rsidP="00F30419">
      <w:pPr>
        <w:pStyle w:val="ac"/>
        <w:rPr>
          <w:rFonts w:ascii="Times New Roman" w:hAnsi="Times New Roman" w:cs="Times New Roman"/>
          <w:b/>
          <w:sz w:val="26"/>
          <w:szCs w:val="26"/>
        </w:rPr>
      </w:pPr>
      <w:r w:rsidRPr="00F30419">
        <w:rPr>
          <w:rFonts w:ascii="Times New Roman" w:hAnsi="Times New Roman" w:cs="Times New Roman"/>
          <w:b/>
          <w:sz w:val="26"/>
          <w:szCs w:val="26"/>
        </w:rPr>
        <w:t>«Обсуждено»</w:t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b/>
          <w:sz w:val="26"/>
          <w:szCs w:val="26"/>
        </w:rPr>
        <w:t>«Утверждаю»</w:t>
      </w:r>
    </w:p>
    <w:p w:rsidR="00AE7D85" w:rsidRPr="00F30419" w:rsidRDefault="00271069" w:rsidP="00F30419">
      <w:pPr>
        <w:pStyle w:val="ac"/>
        <w:rPr>
          <w:rFonts w:ascii="Times New Roman" w:hAnsi="Times New Roman" w:cs="Times New Roman"/>
          <w:sz w:val="26"/>
          <w:szCs w:val="26"/>
        </w:rPr>
      </w:pPr>
      <w:r w:rsidRPr="00F30419">
        <w:rPr>
          <w:rFonts w:ascii="Times New Roman" w:hAnsi="Times New Roman" w:cs="Times New Roman"/>
          <w:sz w:val="26"/>
          <w:szCs w:val="26"/>
        </w:rPr>
        <w:t xml:space="preserve">на заседании педагогического совета </w:t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  <w:t xml:space="preserve">директор МАОУ «Лицей № 11» </w:t>
      </w:r>
    </w:p>
    <w:p w:rsidR="00F30419" w:rsidRDefault="00271069" w:rsidP="00F30419">
      <w:pPr>
        <w:pStyle w:val="ac"/>
        <w:rPr>
          <w:rFonts w:ascii="Times New Roman" w:hAnsi="Times New Roman" w:cs="Times New Roman"/>
          <w:sz w:val="26"/>
          <w:szCs w:val="26"/>
        </w:rPr>
      </w:pPr>
      <w:r w:rsidRPr="00F30419">
        <w:rPr>
          <w:rFonts w:ascii="Times New Roman" w:hAnsi="Times New Roman" w:cs="Times New Roman"/>
          <w:sz w:val="26"/>
          <w:szCs w:val="26"/>
        </w:rPr>
        <w:t>МАОУ «Лицей № 11»</w:t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</w:p>
    <w:p w:rsidR="00AE7D85" w:rsidRPr="00F30419" w:rsidRDefault="00271069" w:rsidP="00F30419">
      <w:pPr>
        <w:pStyle w:val="ac"/>
        <w:rPr>
          <w:rFonts w:ascii="Times New Roman" w:hAnsi="Times New Roman" w:cs="Times New Roman"/>
          <w:sz w:val="26"/>
          <w:szCs w:val="26"/>
        </w:rPr>
      </w:pPr>
      <w:r w:rsidRPr="00F30419">
        <w:rPr>
          <w:rFonts w:ascii="Times New Roman" w:hAnsi="Times New Roman" w:cs="Times New Roman"/>
          <w:sz w:val="26"/>
          <w:szCs w:val="26"/>
        </w:rPr>
        <w:t>протокол №</w:t>
      </w:r>
      <w:r w:rsidR="00F30419">
        <w:rPr>
          <w:rFonts w:ascii="Times New Roman" w:hAnsi="Times New Roman" w:cs="Times New Roman"/>
          <w:sz w:val="26"/>
          <w:szCs w:val="26"/>
        </w:rPr>
        <w:t xml:space="preserve"> ___</w:t>
      </w:r>
      <w:r w:rsidR="00F30419" w:rsidRPr="00F30419">
        <w:rPr>
          <w:rFonts w:ascii="Times New Roman" w:hAnsi="Times New Roman" w:cs="Times New Roman"/>
          <w:sz w:val="26"/>
          <w:szCs w:val="26"/>
        </w:rPr>
        <w:t xml:space="preserve"> </w:t>
      </w:r>
      <w:r w:rsidRPr="00F30419">
        <w:rPr>
          <w:rFonts w:ascii="Times New Roman" w:hAnsi="Times New Roman" w:cs="Times New Roman"/>
          <w:sz w:val="26"/>
          <w:szCs w:val="26"/>
        </w:rPr>
        <w:t xml:space="preserve">  от </w:t>
      </w:r>
      <w:r w:rsidR="00F30419">
        <w:rPr>
          <w:rFonts w:ascii="Times New Roman" w:hAnsi="Times New Roman" w:cs="Times New Roman"/>
          <w:sz w:val="26"/>
          <w:szCs w:val="26"/>
        </w:rPr>
        <w:t>06</w:t>
      </w:r>
      <w:r w:rsidRPr="00F30419">
        <w:rPr>
          <w:rFonts w:ascii="Times New Roman" w:hAnsi="Times New Roman" w:cs="Times New Roman"/>
          <w:sz w:val="26"/>
          <w:szCs w:val="26"/>
        </w:rPr>
        <w:t>.</w:t>
      </w:r>
      <w:r w:rsidR="003F29EE" w:rsidRPr="00F30419">
        <w:rPr>
          <w:rFonts w:ascii="Times New Roman" w:hAnsi="Times New Roman" w:cs="Times New Roman"/>
          <w:sz w:val="26"/>
          <w:szCs w:val="26"/>
        </w:rPr>
        <w:t>0</w:t>
      </w:r>
      <w:r w:rsidR="00F30419">
        <w:rPr>
          <w:rFonts w:ascii="Times New Roman" w:hAnsi="Times New Roman" w:cs="Times New Roman"/>
          <w:sz w:val="26"/>
          <w:szCs w:val="26"/>
        </w:rPr>
        <w:t>4</w:t>
      </w:r>
      <w:r w:rsidRPr="00F30419">
        <w:rPr>
          <w:rFonts w:ascii="Times New Roman" w:hAnsi="Times New Roman" w:cs="Times New Roman"/>
          <w:sz w:val="26"/>
          <w:szCs w:val="26"/>
        </w:rPr>
        <w:t>.20</w:t>
      </w:r>
      <w:r w:rsidR="003F29EE" w:rsidRPr="00F30419">
        <w:rPr>
          <w:rFonts w:ascii="Times New Roman" w:hAnsi="Times New Roman" w:cs="Times New Roman"/>
          <w:sz w:val="26"/>
          <w:szCs w:val="26"/>
        </w:rPr>
        <w:t>2</w:t>
      </w:r>
      <w:r w:rsidR="00F30419">
        <w:rPr>
          <w:rFonts w:ascii="Times New Roman" w:hAnsi="Times New Roman" w:cs="Times New Roman"/>
          <w:sz w:val="26"/>
          <w:szCs w:val="26"/>
        </w:rPr>
        <w:t>6г.</w:t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  <w:t xml:space="preserve">Приказ № </w:t>
      </w:r>
      <w:r w:rsidR="00B9544B" w:rsidRPr="00F30419">
        <w:rPr>
          <w:rFonts w:ascii="Times New Roman" w:hAnsi="Times New Roman" w:cs="Times New Roman"/>
          <w:sz w:val="26"/>
          <w:szCs w:val="26"/>
        </w:rPr>
        <w:t>2</w:t>
      </w:r>
      <w:r w:rsidR="00F30419">
        <w:rPr>
          <w:rFonts w:ascii="Times New Roman" w:hAnsi="Times New Roman" w:cs="Times New Roman"/>
          <w:sz w:val="26"/>
          <w:szCs w:val="26"/>
        </w:rPr>
        <w:t>40</w:t>
      </w:r>
      <w:r w:rsidRPr="00F30419">
        <w:rPr>
          <w:rFonts w:ascii="Times New Roman" w:hAnsi="Times New Roman" w:cs="Times New Roman"/>
          <w:sz w:val="26"/>
          <w:szCs w:val="26"/>
        </w:rPr>
        <w:t xml:space="preserve"> от </w:t>
      </w:r>
      <w:r w:rsidR="00F30419">
        <w:rPr>
          <w:rFonts w:ascii="Times New Roman" w:hAnsi="Times New Roman" w:cs="Times New Roman"/>
          <w:sz w:val="26"/>
          <w:szCs w:val="26"/>
        </w:rPr>
        <w:t>09</w:t>
      </w:r>
      <w:r w:rsidRPr="00F30419">
        <w:rPr>
          <w:rFonts w:ascii="Times New Roman" w:hAnsi="Times New Roman" w:cs="Times New Roman"/>
          <w:sz w:val="26"/>
          <w:szCs w:val="26"/>
        </w:rPr>
        <w:t xml:space="preserve"> </w:t>
      </w:r>
      <w:r w:rsidR="00F30419" w:rsidRPr="00F30419">
        <w:rPr>
          <w:rFonts w:ascii="Times New Roman" w:hAnsi="Times New Roman" w:cs="Times New Roman"/>
          <w:sz w:val="26"/>
          <w:szCs w:val="26"/>
        </w:rPr>
        <w:t>апреля 202</w:t>
      </w:r>
      <w:r w:rsidR="00F30419">
        <w:rPr>
          <w:rFonts w:ascii="Times New Roman" w:hAnsi="Times New Roman" w:cs="Times New Roman"/>
          <w:sz w:val="26"/>
          <w:szCs w:val="26"/>
        </w:rPr>
        <w:t>6</w:t>
      </w:r>
      <w:r w:rsidRPr="00F30419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CA7073" w:rsidRPr="00F30419" w:rsidRDefault="00CA7073" w:rsidP="00F30419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AE7D85" w:rsidRPr="00F30419" w:rsidRDefault="00271069" w:rsidP="00F30419">
      <w:pPr>
        <w:pStyle w:val="ac"/>
        <w:rPr>
          <w:rFonts w:ascii="Times New Roman" w:hAnsi="Times New Roman" w:cs="Times New Roman"/>
          <w:sz w:val="26"/>
          <w:szCs w:val="26"/>
        </w:rPr>
      </w:pP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</w:r>
      <w:r w:rsidRPr="00F30419">
        <w:rPr>
          <w:rFonts w:ascii="Times New Roman" w:hAnsi="Times New Roman" w:cs="Times New Roman"/>
          <w:sz w:val="26"/>
          <w:szCs w:val="26"/>
        </w:rPr>
        <w:tab/>
        <w:t xml:space="preserve">______________ В.О. </w:t>
      </w:r>
      <w:proofErr w:type="spellStart"/>
      <w:r w:rsidRPr="00F30419">
        <w:rPr>
          <w:rFonts w:ascii="Times New Roman" w:hAnsi="Times New Roman" w:cs="Times New Roman"/>
          <w:sz w:val="26"/>
          <w:szCs w:val="26"/>
        </w:rPr>
        <w:t>Потатуева</w:t>
      </w:r>
      <w:proofErr w:type="spellEnd"/>
    </w:p>
    <w:p w:rsidR="00AE7D85" w:rsidRPr="00F30419" w:rsidRDefault="00AE7D85" w:rsidP="00F30419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AE7D85" w:rsidRPr="00F30419" w:rsidRDefault="00AE7D85" w:rsidP="00F30419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AE7D85" w:rsidRPr="00F30419" w:rsidRDefault="00AE7D85" w:rsidP="00F30419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AE7D85" w:rsidRPr="00F30419" w:rsidRDefault="00AE7D85" w:rsidP="00F30419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AE7D85" w:rsidRDefault="00AE7D85" w:rsidP="00F30419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F30419" w:rsidRPr="00F30419" w:rsidRDefault="00F30419" w:rsidP="00F30419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AE7D85" w:rsidRPr="00F30419" w:rsidRDefault="00AE7D85" w:rsidP="00F30419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AE7D85" w:rsidRPr="00F30419" w:rsidRDefault="00AE7D85" w:rsidP="00F30419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AE7D85" w:rsidRDefault="00AE7D85" w:rsidP="00F30419">
      <w:pPr>
        <w:pStyle w:val="ac"/>
        <w:jc w:val="center"/>
        <w:rPr>
          <w:rFonts w:ascii="Times New Roman" w:hAnsi="Times New Roman" w:cs="Times New Roman"/>
          <w:sz w:val="32"/>
          <w:szCs w:val="32"/>
        </w:rPr>
      </w:pPr>
    </w:p>
    <w:p w:rsidR="00F30419" w:rsidRDefault="00F30419" w:rsidP="00F30419">
      <w:pPr>
        <w:pStyle w:val="ac"/>
        <w:jc w:val="center"/>
        <w:rPr>
          <w:rFonts w:ascii="Times New Roman" w:hAnsi="Times New Roman" w:cs="Times New Roman"/>
          <w:sz w:val="32"/>
          <w:szCs w:val="32"/>
        </w:rPr>
      </w:pPr>
    </w:p>
    <w:p w:rsidR="00F30419" w:rsidRPr="00F30419" w:rsidRDefault="00F30419" w:rsidP="00F30419">
      <w:pPr>
        <w:pStyle w:val="ac"/>
        <w:jc w:val="center"/>
        <w:rPr>
          <w:rFonts w:ascii="Times New Roman" w:hAnsi="Times New Roman" w:cs="Times New Roman"/>
          <w:sz w:val="32"/>
          <w:szCs w:val="32"/>
        </w:rPr>
      </w:pPr>
    </w:p>
    <w:p w:rsidR="00AE7D85" w:rsidRPr="00F30419" w:rsidRDefault="00F30419" w:rsidP="00F30419">
      <w:pPr>
        <w:pStyle w:val="ac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30419">
        <w:rPr>
          <w:rFonts w:ascii="Times New Roman" w:hAnsi="Times New Roman" w:cs="Times New Roman"/>
          <w:b/>
          <w:bCs/>
          <w:sz w:val="32"/>
          <w:szCs w:val="32"/>
        </w:rPr>
        <w:t xml:space="preserve">ПОЛОЖЕНИЕ </w:t>
      </w:r>
    </w:p>
    <w:p w:rsidR="00AE7D85" w:rsidRPr="00F30419" w:rsidRDefault="00AE7D85" w:rsidP="00F30419">
      <w:pPr>
        <w:pStyle w:val="ac"/>
        <w:jc w:val="center"/>
        <w:rPr>
          <w:rFonts w:ascii="Times New Roman" w:hAnsi="Times New Roman" w:cs="Times New Roman"/>
          <w:sz w:val="32"/>
          <w:szCs w:val="32"/>
        </w:rPr>
      </w:pPr>
    </w:p>
    <w:p w:rsidR="00F30419" w:rsidRDefault="00F30419" w:rsidP="00F30419">
      <w:pPr>
        <w:pStyle w:val="ac"/>
        <w:jc w:val="center"/>
        <w:rPr>
          <w:rFonts w:ascii="Times New Roman" w:hAnsi="Times New Roman" w:cs="Times New Roman"/>
          <w:sz w:val="36"/>
          <w:szCs w:val="36"/>
        </w:rPr>
      </w:pPr>
      <w:r w:rsidRPr="00F30419">
        <w:rPr>
          <w:rFonts w:ascii="Times New Roman" w:hAnsi="Times New Roman" w:cs="Times New Roman"/>
          <w:sz w:val="36"/>
          <w:szCs w:val="36"/>
        </w:rPr>
        <w:t xml:space="preserve">о порядке </w:t>
      </w:r>
      <w:r w:rsidR="00271069" w:rsidRPr="00F30419">
        <w:rPr>
          <w:rFonts w:ascii="Times New Roman" w:hAnsi="Times New Roman" w:cs="Times New Roman"/>
          <w:sz w:val="36"/>
          <w:szCs w:val="36"/>
        </w:rPr>
        <w:t xml:space="preserve">организации индивидуального отбора обучающихся </w:t>
      </w:r>
    </w:p>
    <w:p w:rsidR="00F30419" w:rsidRDefault="00271069" w:rsidP="00F30419">
      <w:pPr>
        <w:pStyle w:val="ac"/>
        <w:jc w:val="center"/>
        <w:rPr>
          <w:rFonts w:ascii="Times New Roman" w:hAnsi="Times New Roman" w:cs="Times New Roman"/>
          <w:sz w:val="36"/>
          <w:szCs w:val="36"/>
        </w:rPr>
      </w:pPr>
      <w:r w:rsidRPr="00F30419">
        <w:rPr>
          <w:rFonts w:ascii="Times New Roman" w:hAnsi="Times New Roman" w:cs="Times New Roman"/>
          <w:sz w:val="36"/>
          <w:szCs w:val="36"/>
        </w:rPr>
        <w:t>при приеме либо переводе в муниципальное автономное общеобразовательное учреждение города Ростова-на-Дону</w:t>
      </w:r>
    </w:p>
    <w:p w:rsidR="00AE7D85" w:rsidRPr="00F30419" w:rsidRDefault="00271069" w:rsidP="00F30419">
      <w:pPr>
        <w:pStyle w:val="ac"/>
        <w:jc w:val="center"/>
        <w:rPr>
          <w:rFonts w:ascii="Times New Roman" w:hAnsi="Times New Roman" w:cs="Times New Roman"/>
          <w:sz w:val="36"/>
          <w:szCs w:val="36"/>
        </w:rPr>
      </w:pPr>
      <w:r w:rsidRPr="00F30419">
        <w:rPr>
          <w:rFonts w:ascii="Times New Roman" w:hAnsi="Times New Roman" w:cs="Times New Roman"/>
          <w:sz w:val="36"/>
          <w:szCs w:val="36"/>
        </w:rPr>
        <w:t>«Лицей № 11</w:t>
      </w:r>
      <w:r w:rsidR="00F30419" w:rsidRPr="00F30419">
        <w:rPr>
          <w:rFonts w:ascii="Times New Roman" w:hAnsi="Times New Roman" w:cs="Times New Roman"/>
          <w:sz w:val="36"/>
          <w:szCs w:val="36"/>
        </w:rPr>
        <w:t xml:space="preserve"> имени Ермольевой З.В.</w:t>
      </w:r>
      <w:r w:rsidRPr="00F30419">
        <w:rPr>
          <w:rFonts w:ascii="Times New Roman" w:hAnsi="Times New Roman" w:cs="Times New Roman"/>
          <w:sz w:val="36"/>
          <w:szCs w:val="36"/>
        </w:rPr>
        <w:t xml:space="preserve">» для получения основного </w:t>
      </w:r>
      <w:r w:rsidR="00E85BD9" w:rsidRPr="00F30419">
        <w:rPr>
          <w:rFonts w:ascii="Times New Roman" w:hAnsi="Times New Roman" w:cs="Times New Roman"/>
          <w:sz w:val="36"/>
          <w:szCs w:val="36"/>
        </w:rPr>
        <w:t>общего и</w:t>
      </w:r>
      <w:r w:rsidRPr="00F30419">
        <w:rPr>
          <w:rFonts w:ascii="Times New Roman" w:hAnsi="Times New Roman" w:cs="Times New Roman"/>
          <w:sz w:val="36"/>
          <w:szCs w:val="36"/>
        </w:rPr>
        <w:t xml:space="preserve"> среднего общего образования с углубленным изучением учебных предметов или для профильного обучения.</w:t>
      </w:r>
    </w:p>
    <w:p w:rsidR="00AE7D85" w:rsidRPr="00F30419" w:rsidRDefault="00AE7D85" w:rsidP="00F30419">
      <w:pPr>
        <w:pStyle w:val="ac"/>
        <w:jc w:val="center"/>
        <w:rPr>
          <w:rFonts w:ascii="Times New Roman" w:hAnsi="Times New Roman" w:cs="Times New Roman"/>
          <w:sz w:val="36"/>
          <w:szCs w:val="36"/>
        </w:rPr>
      </w:pPr>
    </w:p>
    <w:p w:rsidR="00AE7D85" w:rsidRPr="00F30419" w:rsidRDefault="00AE7D85" w:rsidP="00F30419">
      <w:pPr>
        <w:pStyle w:val="ac"/>
        <w:jc w:val="center"/>
        <w:rPr>
          <w:rFonts w:ascii="Times New Roman" w:hAnsi="Times New Roman" w:cs="Times New Roman"/>
          <w:sz w:val="32"/>
          <w:szCs w:val="32"/>
        </w:rPr>
      </w:pPr>
    </w:p>
    <w:p w:rsidR="00AE7D85" w:rsidRPr="00F30419" w:rsidRDefault="00AE7D85" w:rsidP="00F30419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AE7D85" w:rsidRPr="00F30419" w:rsidRDefault="00AE7D85" w:rsidP="00F30419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AE7D85" w:rsidRPr="00F30419" w:rsidRDefault="00AE7D85" w:rsidP="00F30419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AE7D85" w:rsidRPr="00F30419" w:rsidRDefault="00AE7D85" w:rsidP="00F30419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AE7D85" w:rsidRPr="00F30419" w:rsidRDefault="00AE7D85" w:rsidP="00F30419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AE7D85" w:rsidRDefault="00AE7D85" w:rsidP="00F30419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F30419" w:rsidRDefault="00F30419" w:rsidP="00F30419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F30419" w:rsidRDefault="00F30419" w:rsidP="00F30419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F30419" w:rsidRDefault="00F30419" w:rsidP="00F30419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F30419" w:rsidRDefault="00F30419" w:rsidP="00F30419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F30419" w:rsidRPr="00F30419" w:rsidRDefault="00F30419" w:rsidP="00F30419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AE7D85" w:rsidRPr="00F30419" w:rsidRDefault="00AE7D85" w:rsidP="00F30419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AE7D85" w:rsidRPr="00F30419" w:rsidRDefault="00AE7D85" w:rsidP="00F30419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AE7D85" w:rsidRPr="00F30419" w:rsidRDefault="00AE7D85" w:rsidP="00F30419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AE7D85" w:rsidRPr="00F30419" w:rsidRDefault="00AE7D85" w:rsidP="00F30419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AE7D85" w:rsidRPr="00F30419" w:rsidRDefault="00271069" w:rsidP="00F30419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F30419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Pr="00F30419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Pr="00F30419">
        <w:rPr>
          <w:rFonts w:ascii="Times New Roman" w:hAnsi="Times New Roman" w:cs="Times New Roman"/>
          <w:sz w:val="28"/>
          <w:szCs w:val="28"/>
        </w:rPr>
        <w:t>-на-Дону</w:t>
      </w:r>
    </w:p>
    <w:p w:rsidR="00AE7D85" w:rsidRPr="00F30419" w:rsidRDefault="00271069" w:rsidP="00F30419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F30419">
        <w:rPr>
          <w:rFonts w:ascii="Times New Roman" w:hAnsi="Times New Roman" w:cs="Times New Roman"/>
          <w:sz w:val="28"/>
          <w:szCs w:val="28"/>
        </w:rPr>
        <w:t>20</w:t>
      </w:r>
      <w:r w:rsidR="003D76C6" w:rsidRPr="00F30419">
        <w:rPr>
          <w:rFonts w:ascii="Times New Roman" w:hAnsi="Times New Roman" w:cs="Times New Roman"/>
          <w:sz w:val="28"/>
          <w:szCs w:val="28"/>
        </w:rPr>
        <w:t>2</w:t>
      </w:r>
      <w:r w:rsidR="00E85BD9" w:rsidRPr="00F30419">
        <w:rPr>
          <w:rFonts w:ascii="Times New Roman" w:hAnsi="Times New Roman" w:cs="Times New Roman"/>
          <w:sz w:val="28"/>
          <w:szCs w:val="28"/>
        </w:rPr>
        <w:t>6</w:t>
      </w:r>
      <w:r w:rsidRPr="00F3041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E7D85" w:rsidRDefault="00AE7D85">
      <w:pPr>
        <w:pStyle w:val="Default"/>
        <w:jc w:val="center"/>
        <w:rPr>
          <w:sz w:val="26"/>
          <w:szCs w:val="26"/>
        </w:rPr>
      </w:pPr>
    </w:p>
    <w:p w:rsidR="00F30419" w:rsidRPr="005515A8" w:rsidRDefault="00F30419">
      <w:pPr>
        <w:pStyle w:val="Default"/>
        <w:spacing w:line="360" w:lineRule="auto"/>
        <w:jc w:val="center"/>
        <w:rPr>
          <w:b/>
          <w:bCs/>
          <w:color w:val="auto"/>
          <w:sz w:val="26"/>
          <w:szCs w:val="26"/>
        </w:rPr>
      </w:pPr>
    </w:p>
    <w:p w:rsidR="00AE7D85" w:rsidRDefault="00271069">
      <w:pPr>
        <w:pStyle w:val="Default"/>
        <w:spacing w:line="360" w:lineRule="auto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  <w:lang w:val="en-US"/>
        </w:rPr>
        <w:t>I</w:t>
      </w:r>
      <w:r>
        <w:rPr>
          <w:b/>
          <w:bCs/>
          <w:color w:val="auto"/>
          <w:sz w:val="26"/>
          <w:szCs w:val="26"/>
        </w:rPr>
        <w:t>. Общие положения.</w:t>
      </w:r>
    </w:p>
    <w:p w:rsidR="00E85BD9" w:rsidRPr="00E85BD9" w:rsidRDefault="00E85BD9" w:rsidP="00E85BD9">
      <w:pPr>
        <w:pStyle w:val="ac"/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>1.1. Настоящее Положение о порядке  организации индивидуального отбора обучающихся при приёме либо переводе в муниципальное автономное общеобразовательное учреждение города Ростова-на-Дону «Лицей № 11 имени Ермольевой З.В.» для получения основного общего и среднего общего образования с углублённым изучением учебных предметов или для профильного обучения (далее – Положение) разработано в соответствии со следующими нормативно-правовыми актами:</w:t>
      </w:r>
    </w:p>
    <w:p w:rsidR="00E85BD9" w:rsidRPr="00E85BD9" w:rsidRDefault="00E85BD9" w:rsidP="00E85BD9">
      <w:pPr>
        <w:pStyle w:val="ac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color w:val="0F1115"/>
          <w:sz w:val="26"/>
          <w:szCs w:val="26"/>
        </w:rPr>
      </w:pPr>
      <w:r w:rsidRPr="00E85BD9">
        <w:rPr>
          <w:rFonts w:ascii="Times New Roman" w:hAnsi="Times New Roman" w:cs="Times New Roman"/>
          <w:color w:val="0F1115"/>
          <w:sz w:val="26"/>
          <w:szCs w:val="26"/>
        </w:rPr>
        <w:t>Федеральным законом от 29.12.2012 № 273-ФЗ «Об образовании в Российской Федерации»;</w:t>
      </w:r>
    </w:p>
    <w:p w:rsidR="00E85BD9" w:rsidRPr="00E85BD9" w:rsidRDefault="00E85BD9" w:rsidP="00E85BD9">
      <w:pPr>
        <w:pStyle w:val="ac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color w:val="0F1115"/>
          <w:sz w:val="26"/>
          <w:szCs w:val="26"/>
        </w:rPr>
      </w:pPr>
      <w:r w:rsidRPr="00E85BD9">
        <w:rPr>
          <w:rFonts w:ascii="Times New Roman" w:hAnsi="Times New Roman" w:cs="Times New Roman"/>
          <w:color w:val="0F1115"/>
          <w:sz w:val="26"/>
          <w:szCs w:val="26"/>
        </w:rPr>
        <w:t>Приказом Министерства просвещения РФ от 20.08.2020 № 442 «</w:t>
      </w:r>
      <w:r w:rsidRPr="00E85BD9">
        <w:rPr>
          <w:rFonts w:ascii="Times New Roman" w:hAnsi="Times New Roman" w:cs="Times New Roman"/>
          <w:sz w:val="26"/>
          <w:szCs w:val="26"/>
        </w:rPr>
        <w:t>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E85BD9" w:rsidRPr="00E85BD9" w:rsidRDefault="00E85BD9" w:rsidP="00E85BD9">
      <w:pPr>
        <w:pStyle w:val="ac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color w:val="0F1115"/>
          <w:sz w:val="26"/>
          <w:szCs w:val="26"/>
        </w:rPr>
      </w:pPr>
      <w:r w:rsidRPr="00E85BD9">
        <w:rPr>
          <w:rFonts w:ascii="Times New Roman" w:hAnsi="Times New Roman" w:cs="Times New Roman"/>
          <w:color w:val="0F1115"/>
          <w:sz w:val="26"/>
          <w:szCs w:val="26"/>
        </w:rPr>
        <w:t>Приказом Минпросвещения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образования»;</w:t>
      </w:r>
    </w:p>
    <w:p w:rsidR="00E85BD9" w:rsidRPr="00E85BD9" w:rsidRDefault="00E85BD9" w:rsidP="00E85BD9">
      <w:pPr>
        <w:pStyle w:val="ac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color w:val="0F1115"/>
          <w:sz w:val="26"/>
          <w:szCs w:val="26"/>
        </w:rPr>
      </w:pPr>
      <w:r w:rsidRPr="00E85BD9">
        <w:rPr>
          <w:rFonts w:ascii="Times New Roman" w:hAnsi="Times New Roman" w:cs="Times New Roman"/>
          <w:color w:val="0F1115"/>
          <w:sz w:val="26"/>
          <w:szCs w:val="26"/>
        </w:rPr>
        <w:t xml:space="preserve">Порядком  организации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обучения, утвержденным Постановлением министерства образования Ростовской области от 18.02.2026 № 3 </w:t>
      </w:r>
    </w:p>
    <w:p w:rsidR="00E85BD9" w:rsidRDefault="00E85BD9" w:rsidP="00E85BD9">
      <w:pPr>
        <w:pStyle w:val="ac"/>
        <w:numPr>
          <w:ilvl w:val="0"/>
          <w:numId w:val="31"/>
        </w:numPr>
        <w:spacing w:line="276" w:lineRule="auto"/>
        <w:jc w:val="both"/>
        <w:rPr>
          <w:rFonts w:ascii="Times New Roman" w:hAnsi="Times New Roman" w:cs="Times New Roman"/>
          <w:color w:val="0F1115"/>
          <w:sz w:val="26"/>
          <w:szCs w:val="26"/>
        </w:rPr>
      </w:pPr>
      <w:r w:rsidRPr="00E85BD9">
        <w:rPr>
          <w:rFonts w:ascii="Times New Roman" w:hAnsi="Times New Roman" w:cs="Times New Roman"/>
          <w:color w:val="0F1115"/>
          <w:sz w:val="26"/>
          <w:szCs w:val="26"/>
        </w:rPr>
        <w:t xml:space="preserve">Уставом муниципального автономного общеобразовательного учреждения города Ростова-на-Дону «Лицей № 11 имени Ермольевой З.В.» </w:t>
      </w:r>
    </w:p>
    <w:p w:rsidR="00E85BD9" w:rsidRPr="00E85BD9" w:rsidRDefault="00E85BD9" w:rsidP="00E85BD9">
      <w:pPr>
        <w:pStyle w:val="ac"/>
        <w:spacing w:line="276" w:lineRule="auto"/>
        <w:ind w:firstLine="360"/>
        <w:jc w:val="both"/>
        <w:rPr>
          <w:rFonts w:ascii="Times New Roman" w:hAnsi="Times New Roman" w:cs="Times New Roman"/>
          <w:color w:val="0F1115"/>
          <w:sz w:val="26"/>
          <w:szCs w:val="26"/>
        </w:rPr>
      </w:pPr>
      <w:r w:rsidRPr="00E85BD9">
        <w:rPr>
          <w:rFonts w:ascii="Times New Roman" w:hAnsi="Times New Roman" w:cs="Times New Roman"/>
          <w:color w:val="0F1115"/>
          <w:sz w:val="26"/>
          <w:szCs w:val="26"/>
        </w:rPr>
        <w:t>1.2. Настоящее Положение определяет порядок организации индивидуального отбора обучающихся при приеме либо переводе в МАОУ «Лицей № 11» (далее – Лицей) для получения:</w:t>
      </w:r>
    </w:p>
    <w:p w:rsidR="00E85BD9" w:rsidRPr="00E85BD9" w:rsidRDefault="00E85BD9" w:rsidP="00E85BD9">
      <w:pPr>
        <w:pStyle w:val="ac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color w:val="0F1115"/>
          <w:sz w:val="26"/>
          <w:szCs w:val="26"/>
        </w:rPr>
      </w:pPr>
      <w:r w:rsidRPr="00E85BD9">
        <w:rPr>
          <w:rFonts w:ascii="Times New Roman" w:hAnsi="Times New Roman" w:cs="Times New Roman"/>
          <w:color w:val="0F1115"/>
          <w:sz w:val="26"/>
          <w:szCs w:val="26"/>
        </w:rPr>
        <w:t>основного общего образования с углубленным изучением отдельных учебных предметов (5–9 классы);</w:t>
      </w:r>
    </w:p>
    <w:p w:rsidR="00E85BD9" w:rsidRPr="00E85BD9" w:rsidRDefault="00E85BD9" w:rsidP="00E85BD9">
      <w:pPr>
        <w:pStyle w:val="ac"/>
        <w:numPr>
          <w:ilvl w:val="0"/>
          <w:numId w:val="32"/>
        </w:numPr>
        <w:spacing w:line="276" w:lineRule="auto"/>
        <w:jc w:val="both"/>
        <w:rPr>
          <w:rFonts w:ascii="Times New Roman" w:hAnsi="Times New Roman" w:cs="Times New Roman"/>
          <w:color w:val="0F1115"/>
          <w:sz w:val="26"/>
          <w:szCs w:val="26"/>
        </w:rPr>
      </w:pPr>
      <w:r w:rsidRPr="00E85BD9">
        <w:rPr>
          <w:rFonts w:ascii="Times New Roman" w:hAnsi="Times New Roman" w:cs="Times New Roman"/>
          <w:color w:val="0F1115"/>
          <w:sz w:val="26"/>
          <w:szCs w:val="26"/>
        </w:rPr>
        <w:t>среднего общего образования с углубленным изучением отдельных учебных предметов или для профильного обучения в рамках выбранного профиля (10–11 классы).</w:t>
      </w:r>
    </w:p>
    <w:p w:rsidR="00E85BD9" w:rsidRPr="00E85BD9" w:rsidRDefault="00E85BD9" w:rsidP="00E85BD9">
      <w:pPr>
        <w:pStyle w:val="ac"/>
        <w:spacing w:line="276" w:lineRule="auto"/>
        <w:jc w:val="both"/>
        <w:rPr>
          <w:rFonts w:ascii="Times New Roman" w:hAnsi="Times New Roman" w:cs="Times New Roman"/>
          <w:color w:val="0F1115"/>
          <w:sz w:val="26"/>
          <w:szCs w:val="26"/>
        </w:rPr>
      </w:pPr>
      <w:r w:rsidRPr="00E85BD9">
        <w:rPr>
          <w:rFonts w:ascii="Times New Roman" w:hAnsi="Times New Roman" w:cs="Times New Roman"/>
          <w:color w:val="0F1115"/>
          <w:sz w:val="26"/>
          <w:szCs w:val="26"/>
        </w:rPr>
        <w:t>1.3. Индивидуальный отбор в классы (группы) универсального профиля обучения </w:t>
      </w:r>
      <w:r w:rsidRPr="00E85BD9">
        <w:rPr>
          <w:rStyle w:val="a9"/>
          <w:rFonts w:ascii="Times New Roman" w:hAnsi="Times New Roman" w:cs="Times New Roman"/>
          <w:color w:val="0F1115"/>
          <w:sz w:val="26"/>
          <w:szCs w:val="26"/>
        </w:rPr>
        <w:t>не допускается</w:t>
      </w:r>
      <w:r w:rsidRPr="00E85BD9">
        <w:rPr>
          <w:rFonts w:ascii="Times New Roman" w:hAnsi="Times New Roman" w:cs="Times New Roman"/>
          <w:color w:val="0F1115"/>
          <w:sz w:val="26"/>
          <w:szCs w:val="26"/>
        </w:rPr>
        <w:t>.</w:t>
      </w:r>
    </w:p>
    <w:p w:rsidR="00E85BD9" w:rsidRPr="00E85BD9" w:rsidRDefault="00E85BD9" w:rsidP="00E85BD9">
      <w:pPr>
        <w:pStyle w:val="ac"/>
        <w:spacing w:line="276" w:lineRule="auto"/>
        <w:jc w:val="both"/>
        <w:rPr>
          <w:rFonts w:ascii="Times New Roman" w:hAnsi="Times New Roman" w:cs="Times New Roman"/>
          <w:color w:val="0F1115"/>
          <w:sz w:val="26"/>
          <w:szCs w:val="26"/>
        </w:rPr>
      </w:pPr>
      <w:r w:rsidRPr="00E85BD9">
        <w:rPr>
          <w:rFonts w:ascii="Times New Roman" w:hAnsi="Times New Roman" w:cs="Times New Roman"/>
          <w:color w:val="0F1115"/>
          <w:sz w:val="26"/>
          <w:szCs w:val="26"/>
        </w:rPr>
        <w:t>1.4. Индивидуальный отбор осуществляется в Лицее по следующим профильным направлениям:</w:t>
      </w:r>
    </w:p>
    <w:p w:rsidR="00E85BD9" w:rsidRPr="00E85BD9" w:rsidRDefault="00E85BD9" w:rsidP="00E85BD9">
      <w:pPr>
        <w:pStyle w:val="ac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0F1115"/>
          <w:sz w:val="26"/>
          <w:szCs w:val="26"/>
        </w:rPr>
      </w:pPr>
      <w:r w:rsidRPr="00E85BD9">
        <w:rPr>
          <w:rFonts w:ascii="Times New Roman" w:hAnsi="Times New Roman" w:cs="Times New Roman"/>
          <w:color w:val="0F1115"/>
          <w:sz w:val="26"/>
          <w:szCs w:val="26"/>
        </w:rPr>
        <w:t>естественно-научный профиль;</w:t>
      </w:r>
    </w:p>
    <w:p w:rsidR="00E85BD9" w:rsidRPr="00E85BD9" w:rsidRDefault="00E85BD9" w:rsidP="00E85BD9">
      <w:pPr>
        <w:pStyle w:val="ac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0F1115"/>
          <w:sz w:val="26"/>
          <w:szCs w:val="26"/>
        </w:rPr>
      </w:pPr>
      <w:r w:rsidRPr="00E85BD9">
        <w:rPr>
          <w:rFonts w:ascii="Times New Roman" w:hAnsi="Times New Roman" w:cs="Times New Roman"/>
          <w:color w:val="0F1115"/>
          <w:sz w:val="26"/>
          <w:szCs w:val="26"/>
        </w:rPr>
        <w:t>социально-экономический профиль;</w:t>
      </w:r>
    </w:p>
    <w:p w:rsidR="00E85BD9" w:rsidRPr="00E85BD9" w:rsidRDefault="00E85BD9" w:rsidP="00E85BD9">
      <w:pPr>
        <w:pStyle w:val="ac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0F1115"/>
          <w:sz w:val="26"/>
          <w:szCs w:val="26"/>
        </w:rPr>
      </w:pPr>
      <w:r w:rsidRPr="00E85BD9">
        <w:rPr>
          <w:rFonts w:ascii="Times New Roman" w:hAnsi="Times New Roman" w:cs="Times New Roman"/>
          <w:color w:val="0F1115"/>
          <w:sz w:val="26"/>
          <w:szCs w:val="26"/>
        </w:rPr>
        <w:t>технологический;</w:t>
      </w:r>
    </w:p>
    <w:p w:rsidR="00E85BD9" w:rsidRPr="00E85BD9" w:rsidRDefault="00E85BD9" w:rsidP="00E85BD9">
      <w:pPr>
        <w:pStyle w:val="ac"/>
        <w:numPr>
          <w:ilvl w:val="0"/>
          <w:numId w:val="33"/>
        </w:numPr>
        <w:spacing w:line="276" w:lineRule="auto"/>
        <w:jc w:val="both"/>
        <w:rPr>
          <w:rFonts w:ascii="Times New Roman" w:hAnsi="Times New Roman" w:cs="Times New Roman"/>
          <w:color w:val="0F1115"/>
          <w:sz w:val="26"/>
          <w:szCs w:val="26"/>
        </w:rPr>
      </w:pPr>
      <w:r w:rsidRPr="00E85BD9">
        <w:rPr>
          <w:rFonts w:ascii="Times New Roman" w:hAnsi="Times New Roman" w:cs="Times New Roman"/>
          <w:color w:val="0F1115"/>
          <w:sz w:val="26"/>
          <w:szCs w:val="26"/>
        </w:rPr>
        <w:t>гуманитарный.</w:t>
      </w:r>
    </w:p>
    <w:p w:rsidR="00E85BD9" w:rsidRPr="00E85BD9" w:rsidRDefault="00E85BD9" w:rsidP="00E85BD9">
      <w:pPr>
        <w:pStyle w:val="ac"/>
        <w:spacing w:line="276" w:lineRule="auto"/>
        <w:jc w:val="both"/>
        <w:rPr>
          <w:rFonts w:ascii="Times New Roman" w:hAnsi="Times New Roman" w:cs="Times New Roman"/>
          <w:color w:val="0F1115"/>
          <w:sz w:val="26"/>
          <w:szCs w:val="26"/>
        </w:rPr>
      </w:pPr>
      <w:r w:rsidRPr="00E85BD9">
        <w:rPr>
          <w:rFonts w:ascii="Times New Roman" w:hAnsi="Times New Roman" w:cs="Times New Roman"/>
          <w:color w:val="0F1115"/>
          <w:sz w:val="26"/>
          <w:szCs w:val="26"/>
        </w:rPr>
        <w:t>1.5. Положение рассматривается на педагогическом совете и утверждается приказом директора Лицея.</w:t>
      </w:r>
    </w:p>
    <w:p w:rsidR="00E85BD9" w:rsidRPr="00E85BD9" w:rsidRDefault="00E85BD9" w:rsidP="00E85BD9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85BD9">
        <w:rPr>
          <w:rFonts w:ascii="Times New Roman" w:hAnsi="Times New Roman" w:cs="Times New Roman"/>
          <w:b/>
          <w:sz w:val="26"/>
          <w:szCs w:val="26"/>
        </w:rPr>
        <w:lastRenderedPageBreak/>
        <w:t>II. Организация индивидуального отбора</w:t>
      </w:r>
    </w:p>
    <w:p w:rsidR="00E85BD9" w:rsidRPr="00E85BD9" w:rsidRDefault="00E85BD9" w:rsidP="00E85B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>2.1. Лицей в первую очередь обеспечивает прием в классы с углубленным изучением отдельных предметов и профильные классы обучающихся, проживающих на закрепленной территории, при наличии у них высокого уровня базовой подготовки.</w:t>
      </w:r>
    </w:p>
    <w:p w:rsidR="00E85BD9" w:rsidRPr="00E85BD9" w:rsidRDefault="00E85BD9" w:rsidP="00E85BD9">
      <w:pPr>
        <w:pStyle w:val="ac"/>
        <w:spacing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>2.2. При индивидуальном отборе учитываются:</w:t>
      </w:r>
    </w:p>
    <w:p w:rsidR="00E85BD9" w:rsidRPr="00E85BD9" w:rsidRDefault="00E85BD9" w:rsidP="00E85BD9">
      <w:pPr>
        <w:pStyle w:val="ac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>заинтересованность обучающегося;</w:t>
      </w:r>
    </w:p>
    <w:p w:rsidR="00E85BD9" w:rsidRPr="00E85BD9" w:rsidRDefault="00E85BD9" w:rsidP="00E85BD9">
      <w:pPr>
        <w:pStyle w:val="ac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>индивидуальные достижения (победы в олимпиадах, конкурсах, состязаниях, результаты научно-исследовательской деятельности, внешкольной и внеурочной деятельности по предметам профильной направленности);</w:t>
      </w:r>
    </w:p>
    <w:p w:rsidR="00E85BD9" w:rsidRPr="00E85BD9" w:rsidRDefault="00E85BD9" w:rsidP="00E85BD9">
      <w:pPr>
        <w:pStyle w:val="ac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>результаты государственной итоговой аттестации (ГИА-9) – </w:t>
      </w:r>
      <w:r w:rsidRPr="00E85BD9">
        <w:rPr>
          <w:rStyle w:val="a9"/>
          <w:rFonts w:ascii="Times New Roman" w:hAnsi="Times New Roman" w:cs="Times New Roman"/>
          <w:color w:val="0F1115"/>
          <w:sz w:val="26"/>
          <w:szCs w:val="26"/>
        </w:rPr>
        <w:t>в обязательном порядке для поступающих в 10 класс</w:t>
      </w:r>
      <w:r w:rsidRPr="00E85BD9">
        <w:rPr>
          <w:rFonts w:ascii="Times New Roman" w:hAnsi="Times New Roman" w:cs="Times New Roman"/>
          <w:sz w:val="26"/>
          <w:szCs w:val="26"/>
        </w:rPr>
        <w:t>.</w:t>
      </w:r>
    </w:p>
    <w:p w:rsidR="00E85BD9" w:rsidRPr="00E85BD9" w:rsidRDefault="00E85BD9" w:rsidP="00E85BD9">
      <w:pPr>
        <w:pStyle w:val="ac"/>
        <w:spacing w:line="360" w:lineRule="auto"/>
        <w:ind w:firstLine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 xml:space="preserve">2.3. Информирование </w:t>
      </w:r>
      <w:r w:rsidRPr="00E85BD9">
        <w:rPr>
          <w:rFonts w:ascii="Times New Roman" w:hAnsi="Times New Roman" w:cs="Times New Roman"/>
          <w:color w:val="000000"/>
          <w:sz w:val="26"/>
          <w:szCs w:val="26"/>
        </w:rPr>
        <w:t>обучающихся, родителей</w:t>
      </w:r>
      <w:r w:rsidRPr="00E85BD9">
        <w:rPr>
          <w:rFonts w:ascii="Times New Roman" w:hAnsi="Times New Roman" w:cs="Times New Roman"/>
          <w:sz w:val="26"/>
          <w:szCs w:val="26"/>
        </w:rPr>
        <w:t xml:space="preserve"> о порядке, сроках, месте подачи заявлений осуществляется не позднее чем за </w:t>
      </w:r>
      <w:r>
        <w:rPr>
          <w:rFonts w:ascii="Times New Roman" w:hAnsi="Times New Roman" w:cs="Times New Roman"/>
          <w:sz w:val="26"/>
          <w:szCs w:val="26"/>
        </w:rPr>
        <w:t>30</w:t>
      </w:r>
      <w:r w:rsidRPr="00E85BD9">
        <w:rPr>
          <w:rStyle w:val="a9"/>
          <w:rFonts w:ascii="Times New Roman" w:hAnsi="Times New Roman" w:cs="Times New Roman"/>
          <w:b w:val="0"/>
          <w:color w:val="0F1115"/>
          <w:sz w:val="26"/>
          <w:szCs w:val="26"/>
        </w:rPr>
        <w:t xml:space="preserve"> календарных дней</w:t>
      </w:r>
      <w:r w:rsidRPr="00E85BD9">
        <w:rPr>
          <w:rFonts w:ascii="Times New Roman" w:hAnsi="Times New Roman" w:cs="Times New Roman"/>
          <w:sz w:val="26"/>
          <w:szCs w:val="26"/>
        </w:rPr>
        <w:t xml:space="preserve"> до начала отбора через официальный сайт Лицея, информационные стенды и родительские собрания. </w:t>
      </w:r>
    </w:p>
    <w:p w:rsidR="00E85BD9" w:rsidRPr="00E85BD9" w:rsidRDefault="00E85BD9" w:rsidP="00E85BD9">
      <w:pPr>
        <w:pStyle w:val="ac"/>
        <w:spacing w:line="360" w:lineRule="auto"/>
        <w:ind w:firstLine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 xml:space="preserve">2.4. Для организации и проведения индивидуального отбора приказом директора Лицея создается комиссия по индивидуально отбору обучающихся (далее – Комиссия). </w:t>
      </w:r>
    </w:p>
    <w:p w:rsidR="00E85BD9" w:rsidRPr="00E85BD9" w:rsidRDefault="00E85BD9" w:rsidP="00E85BD9">
      <w:pPr>
        <w:pStyle w:val="ac"/>
        <w:spacing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>Комиссия осуществляет свою деятельность в форме заседаний. Решения Комиссии оформляются протоколами, в которых фиксируются вынесенные на рассмотрение вопросы и принятые по ним решения.</w:t>
      </w:r>
    </w:p>
    <w:p w:rsidR="00E85BD9" w:rsidRPr="00E85BD9" w:rsidRDefault="00E85BD9" w:rsidP="00E85BD9">
      <w:pPr>
        <w:pStyle w:val="ac"/>
        <w:spacing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 xml:space="preserve">В состав комиссия по индивидуальному отбору </w:t>
      </w:r>
      <w:r w:rsidRPr="00E85BD9">
        <w:rPr>
          <w:rFonts w:ascii="Times New Roman" w:hAnsi="Times New Roman" w:cs="Times New Roman"/>
          <w:spacing w:val="-6"/>
          <w:sz w:val="26"/>
          <w:szCs w:val="26"/>
        </w:rPr>
        <w:t xml:space="preserve">могут входить </w:t>
      </w:r>
    </w:p>
    <w:p w:rsidR="00E85BD9" w:rsidRPr="00E85BD9" w:rsidRDefault="00E85BD9" w:rsidP="00E85BD9">
      <w:pPr>
        <w:pStyle w:val="ac"/>
        <w:spacing w:line="360" w:lineRule="auto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>- заместители</w:t>
      </w:r>
      <w:r w:rsidRPr="00E85BD9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85BD9">
        <w:rPr>
          <w:rFonts w:ascii="Times New Roman" w:hAnsi="Times New Roman" w:cs="Times New Roman"/>
          <w:sz w:val="26"/>
          <w:szCs w:val="26"/>
        </w:rPr>
        <w:t>директора</w:t>
      </w:r>
      <w:r w:rsidRPr="00E85BD9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85BD9">
        <w:rPr>
          <w:rFonts w:ascii="Times New Roman" w:hAnsi="Times New Roman" w:cs="Times New Roman"/>
          <w:sz w:val="26"/>
          <w:szCs w:val="26"/>
        </w:rPr>
        <w:t>по</w:t>
      </w:r>
      <w:r w:rsidRPr="00E85BD9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85BD9">
        <w:rPr>
          <w:rFonts w:ascii="Times New Roman" w:hAnsi="Times New Roman" w:cs="Times New Roman"/>
          <w:spacing w:val="-4"/>
          <w:sz w:val="26"/>
          <w:szCs w:val="26"/>
        </w:rPr>
        <w:t>УВР;</w:t>
      </w:r>
    </w:p>
    <w:p w:rsidR="00E85BD9" w:rsidRPr="00E85BD9" w:rsidRDefault="00E85BD9" w:rsidP="00E85BD9">
      <w:pPr>
        <w:pStyle w:val="ac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>- учителя-предметники профильных предметов;</w:t>
      </w:r>
    </w:p>
    <w:p w:rsidR="00E85BD9" w:rsidRPr="00E85BD9" w:rsidRDefault="00E85BD9" w:rsidP="00E85BD9">
      <w:pPr>
        <w:pStyle w:val="ac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>- секретарь лицея</w:t>
      </w:r>
    </w:p>
    <w:p w:rsidR="00E85BD9" w:rsidRPr="00E85BD9" w:rsidRDefault="00E85BD9" w:rsidP="00E85BD9">
      <w:pPr>
        <w:pStyle w:val="ac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 xml:space="preserve">- педагог психолог </w:t>
      </w:r>
    </w:p>
    <w:p w:rsidR="00E85BD9" w:rsidRPr="00E85BD9" w:rsidRDefault="00E85BD9" w:rsidP="00E85BD9">
      <w:pPr>
        <w:pStyle w:val="ac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2.5. </w:t>
      </w:r>
      <w:r w:rsidRPr="00E85BD9">
        <w:rPr>
          <w:rFonts w:ascii="Times New Roman" w:hAnsi="Times New Roman" w:cs="Times New Roman"/>
          <w:color w:val="000000"/>
          <w:sz w:val="26"/>
          <w:szCs w:val="26"/>
        </w:rPr>
        <w:t>Индивидуальный отбор обучающихся осуществляется Комиссией</w:t>
      </w:r>
      <w:r w:rsidRPr="00E85BD9">
        <w:rPr>
          <w:rFonts w:ascii="Times New Roman" w:hAnsi="Times New Roman" w:cs="Times New Roman"/>
          <w:sz w:val="26"/>
          <w:szCs w:val="26"/>
        </w:rPr>
        <w:t xml:space="preserve"> в </w:t>
      </w:r>
      <w:r w:rsidRPr="00E85BD9">
        <w:rPr>
          <w:rFonts w:ascii="Times New Roman" w:hAnsi="Times New Roman" w:cs="Times New Roman"/>
          <w:color w:val="000000"/>
          <w:sz w:val="26"/>
          <w:szCs w:val="26"/>
        </w:rPr>
        <w:t>3 этапа:</w:t>
      </w:r>
    </w:p>
    <w:p w:rsidR="00E85BD9" w:rsidRPr="00E85BD9" w:rsidRDefault="00E85BD9" w:rsidP="00E85BD9">
      <w:pPr>
        <w:pStyle w:val="ac"/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85BD9">
        <w:rPr>
          <w:rFonts w:ascii="Times New Roman" w:hAnsi="Times New Roman" w:cs="Times New Roman"/>
          <w:color w:val="000000"/>
          <w:sz w:val="26"/>
          <w:szCs w:val="26"/>
        </w:rPr>
        <w:t>1-й этап - проведение сбора и экспертизы документов (прием документов для проведения индивидуального отбора);</w:t>
      </w:r>
    </w:p>
    <w:p w:rsidR="00E85BD9" w:rsidRPr="00E85BD9" w:rsidRDefault="00E85BD9" w:rsidP="00E85BD9">
      <w:pPr>
        <w:pStyle w:val="ac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color w:val="000000"/>
          <w:sz w:val="26"/>
          <w:szCs w:val="26"/>
        </w:rPr>
        <w:t>2-й этап - составление рейтинга результатов индивидуального отбора обучающихся;</w:t>
      </w:r>
    </w:p>
    <w:p w:rsidR="00E85BD9" w:rsidRPr="00E85BD9" w:rsidRDefault="00E85BD9" w:rsidP="00E85BD9">
      <w:pPr>
        <w:pStyle w:val="ac"/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85BD9">
        <w:rPr>
          <w:rFonts w:ascii="Times New Roman" w:hAnsi="Times New Roman" w:cs="Times New Roman"/>
          <w:color w:val="000000"/>
          <w:sz w:val="26"/>
          <w:szCs w:val="26"/>
        </w:rPr>
        <w:t>3-й этап - принятие решения, оформленного в форме протокола результатов рейтинга.</w:t>
      </w:r>
    </w:p>
    <w:p w:rsidR="00E85BD9" w:rsidRPr="00E85BD9" w:rsidRDefault="00E85BD9" w:rsidP="00E85BD9">
      <w:pPr>
        <w:pStyle w:val="ac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2.6. </w:t>
      </w:r>
      <w:r w:rsidRPr="00E85BD9">
        <w:rPr>
          <w:rFonts w:ascii="Times New Roman" w:hAnsi="Times New Roman" w:cs="Times New Roman"/>
          <w:sz w:val="26"/>
          <w:szCs w:val="26"/>
          <w:lang w:eastAsia="ru-RU"/>
        </w:rPr>
        <w:t>По итогам индивидуального отбора Комиссией принимается одно из следующих решений:</w:t>
      </w:r>
    </w:p>
    <w:p w:rsidR="00E85BD9" w:rsidRPr="00E85BD9" w:rsidRDefault="00E85BD9" w:rsidP="00E85BD9">
      <w:pPr>
        <w:pStyle w:val="ac"/>
        <w:spacing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85BD9">
        <w:rPr>
          <w:rFonts w:ascii="Times New Roman" w:hAnsi="Times New Roman" w:cs="Times New Roman"/>
          <w:sz w:val="26"/>
          <w:szCs w:val="26"/>
        </w:rPr>
        <w:t>-</w:t>
      </w:r>
      <w:r w:rsidRPr="00E85BD9">
        <w:rPr>
          <w:rFonts w:ascii="Times New Roman" w:hAnsi="Times New Roman" w:cs="Times New Roman"/>
          <w:sz w:val="26"/>
          <w:szCs w:val="26"/>
          <w:lang w:eastAsia="ru-RU"/>
        </w:rPr>
        <w:t xml:space="preserve"> о рекомендации для приема (перевода) обучающегося в образовательную организацию;</w:t>
      </w:r>
      <w:r w:rsidRPr="00E85BD9">
        <w:rPr>
          <w:rFonts w:ascii="Times New Roman" w:hAnsi="Times New Roman" w:cs="Times New Roman"/>
          <w:sz w:val="26"/>
          <w:szCs w:val="26"/>
          <w:lang w:eastAsia="ru-RU"/>
        </w:rPr>
        <w:br/>
        <w:t>- об отказе в приеме либо переводе обучающегося в образовательную организацию.</w:t>
      </w:r>
    </w:p>
    <w:p w:rsidR="00E85BD9" w:rsidRPr="00E85BD9" w:rsidRDefault="00E85BD9" w:rsidP="00E85B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E85BD9">
        <w:rPr>
          <w:rFonts w:ascii="Times New Roman" w:hAnsi="Times New Roman" w:cs="Times New Roman"/>
          <w:spacing w:val="-2"/>
          <w:sz w:val="26"/>
          <w:szCs w:val="26"/>
        </w:rPr>
        <w:lastRenderedPageBreak/>
        <w:t xml:space="preserve">На основании решения комиссии осуществляется процедура зачисления обучающихся в Лицей в соответствии действующими правилами приема. </w:t>
      </w:r>
    </w:p>
    <w:p w:rsidR="00E85BD9" w:rsidRPr="00E85BD9" w:rsidRDefault="00E85BD9" w:rsidP="00E85B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2.7. </w:t>
      </w:r>
      <w:r w:rsidRPr="00E85BD9">
        <w:rPr>
          <w:rFonts w:ascii="Times New Roman" w:hAnsi="Times New Roman" w:cs="Times New Roman"/>
          <w:sz w:val="26"/>
          <w:szCs w:val="26"/>
        </w:rPr>
        <w:t>Основанием для отказа в приеме либо переводе в образовательную организацию для получения основного общего и среднего общего образования с углубленным изучением отдельных учебных предметов или для профильного обучения в рамках выбранного профиля обучения является отсутствие свободных мест в классах (группах), в том числе в результате их распределения в соответствии с рейтингом обучающихся.</w:t>
      </w:r>
    </w:p>
    <w:p w:rsidR="00E85BD9" w:rsidRPr="00E85BD9" w:rsidRDefault="00E85BD9" w:rsidP="00E85B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2.8. </w:t>
      </w:r>
      <w:r w:rsidRPr="00E85BD9">
        <w:rPr>
          <w:rFonts w:ascii="Times New Roman" w:hAnsi="Times New Roman" w:cs="Times New Roman"/>
          <w:sz w:val="26"/>
          <w:szCs w:val="26"/>
        </w:rPr>
        <w:t>Обучающиеся, не прошедшие индивидуальный отбор, имеют право приема либо перевода в образовательную организацию для получения среднего общего образования в классы (группы) универсального профиля обучения (при их наличии).</w:t>
      </w:r>
    </w:p>
    <w:p w:rsidR="00E85BD9" w:rsidRPr="00E85BD9" w:rsidRDefault="00E85BD9" w:rsidP="00E85B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2.9. </w:t>
      </w:r>
      <w:r w:rsidRPr="00E85BD9">
        <w:rPr>
          <w:rFonts w:ascii="Times New Roman" w:hAnsi="Times New Roman" w:cs="Times New Roman"/>
          <w:sz w:val="26"/>
          <w:szCs w:val="26"/>
        </w:rPr>
        <w:t xml:space="preserve">В случае отсутствия в Лицее класса универсального профиля обучения совершеннолетние обучающиеся или родители (законные представители) несовершеннолетних обучающихся имеют право обратиться в орган местного самоуправления, осуществляющий функции и полномочия учредителя образовательной организации, с целью обеспечить устройство обучающегося в другую образовательную организацию, в которой имеются свободные места в классах универсального профиля обучения с учетом ее территориальной доступности. </w:t>
      </w:r>
    </w:p>
    <w:p w:rsidR="00E85BD9" w:rsidRPr="00E85BD9" w:rsidRDefault="00E85BD9" w:rsidP="00E85B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</w:t>
      </w:r>
      <w:r w:rsidRPr="00E85BD9">
        <w:rPr>
          <w:rFonts w:ascii="Times New Roman" w:hAnsi="Times New Roman" w:cs="Times New Roman"/>
          <w:sz w:val="26"/>
          <w:szCs w:val="26"/>
        </w:rPr>
        <w:t xml:space="preserve">. Формой индивидуального отбора для поступающих в 5–9 классы с углубленным изучением </w:t>
      </w:r>
      <w:r w:rsidR="005515A8" w:rsidRPr="00E85BD9">
        <w:rPr>
          <w:rFonts w:ascii="Times New Roman" w:hAnsi="Times New Roman" w:cs="Times New Roman"/>
          <w:sz w:val="26"/>
          <w:szCs w:val="26"/>
        </w:rPr>
        <w:t>предметов и</w:t>
      </w:r>
      <w:r w:rsidRPr="00E85BD9">
        <w:rPr>
          <w:rFonts w:ascii="Times New Roman" w:hAnsi="Times New Roman" w:cs="Times New Roman"/>
          <w:sz w:val="26"/>
          <w:szCs w:val="26"/>
        </w:rPr>
        <w:t xml:space="preserve"> для поступающих в 10–11 профильные классы - </w:t>
      </w:r>
      <w:r w:rsidRPr="00E85BD9">
        <w:rPr>
          <w:rStyle w:val="a9"/>
          <w:rFonts w:ascii="Times New Roman" w:hAnsi="Times New Roman" w:cs="Times New Roman"/>
          <w:color w:val="0F1115"/>
          <w:sz w:val="26"/>
          <w:szCs w:val="26"/>
        </w:rPr>
        <w:t>конкурсный отбор документов</w:t>
      </w:r>
      <w:r w:rsidRPr="00E85BD9">
        <w:rPr>
          <w:rFonts w:ascii="Times New Roman" w:hAnsi="Times New Roman" w:cs="Times New Roman"/>
          <w:sz w:val="26"/>
          <w:szCs w:val="26"/>
        </w:rPr>
        <w:t>.</w:t>
      </w:r>
    </w:p>
    <w:p w:rsidR="00E85BD9" w:rsidRPr="00E85BD9" w:rsidRDefault="00E85BD9" w:rsidP="00E85B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11</w:t>
      </w:r>
      <w:r w:rsidRPr="00E85BD9">
        <w:rPr>
          <w:rFonts w:ascii="Times New Roman" w:hAnsi="Times New Roman" w:cs="Times New Roman"/>
          <w:sz w:val="26"/>
          <w:szCs w:val="26"/>
        </w:rPr>
        <w:t>. Прием документов для участия в индивидуальном отборе:</w:t>
      </w:r>
    </w:p>
    <w:p w:rsidR="00E85BD9" w:rsidRPr="00E85BD9" w:rsidRDefault="00E85BD9" w:rsidP="00E85BD9">
      <w:pPr>
        <w:pStyle w:val="ac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 xml:space="preserve"> для получения основного общего образования в классах с углубленным изучением предметов начинается по окончании учебного года (при формировании таких классов)</w:t>
      </w:r>
    </w:p>
    <w:p w:rsidR="00E85BD9" w:rsidRPr="00E85BD9" w:rsidRDefault="00E85BD9" w:rsidP="00E85BD9">
      <w:pPr>
        <w:pStyle w:val="ac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 xml:space="preserve"> для получения среднего общего образования в классах с углубленным изучением предметов или профильного обучения (10-11 класс) начинается после единого дня выдачи аттестатов об основном общем образовании.  </w:t>
      </w:r>
    </w:p>
    <w:p w:rsidR="00E85BD9" w:rsidRPr="00E85BD9" w:rsidRDefault="00E85BD9" w:rsidP="00E85BD9">
      <w:pPr>
        <w:pStyle w:val="ac"/>
        <w:spacing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2.12</w:t>
      </w:r>
      <w:r w:rsidRPr="00E85BD9">
        <w:rPr>
          <w:rFonts w:ascii="Times New Roman" w:hAnsi="Times New Roman" w:cs="Times New Roman"/>
          <w:sz w:val="26"/>
          <w:szCs w:val="26"/>
        </w:rPr>
        <w:t>. Для участия в индивидуальном отборе родители, (законные представители) несовершеннолетних обучающихся предоставляют следующие документы:</w:t>
      </w:r>
    </w:p>
    <w:p w:rsidR="00E85BD9" w:rsidRPr="00E85BD9" w:rsidRDefault="00E85BD9" w:rsidP="00E85BD9">
      <w:pPr>
        <w:pStyle w:val="ac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85BD9">
        <w:rPr>
          <w:rFonts w:ascii="Times New Roman" w:hAnsi="Times New Roman" w:cs="Times New Roman"/>
          <w:color w:val="000000"/>
          <w:sz w:val="26"/>
          <w:szCs w:val="26"/>
        </w:rPr>
        <w:t>заявление родителя (законного представителя) обучающегося допуске к участию в индивидуальном отборе обучающихся</w:t>
      </w:r>
      <w:r w:rsidR="00F30419">
        <w:rPr>
          <w:rFonts w:ascii="Times New Roman" w:hAnsi="Times New Roman" w:cs="Times New Roman"/>
          <w:color w:val="000000"/>
          <w:sz w:val="26"/>
          <w:szCs w:val="26"/>
        </w:rPr>
        <w:t xml:space="preserve"> (Приложение № 1)</w:t>
      </w:r>
      <w:r w:rsidRPr="00E85BD9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E85BD9" w:rsidRPr="00E85BD9" w:rsidRDefault="00E85BD9" w:rsidP="00E85BD9">
      <w:pPr>
        <w:pStyle w:val="ac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85BD9">
        <w:rPr>
          <w:rFonts w:ascii="Times New Roman" w:hAnsi="Times New Roman" w:cs="Times New Roman"/>
          <w:color w:val="000000"/>
          <w:sz w:val="26"/>
          <w:szCs w:val="26"/>
        </w:rPr>
        <w:t xml:space="preserve"> ведомость успеваемости за предшествующий период (для проходящих отбор в классы с углубленным изучением предметов в 5-9 классы)</w:t>
      </w:r>
    </w:p>
    <w:p w:rsidR="00E85BD9" w:rsidRPr="00E85BD9" w:rsidRDefault="00E85BD9" w:rsidP="00E85BD9">
      <w:pPr>
        <w:pStyle w:val="ac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lastRenderedPageBreak/>
        <w:t>справка о результатах ГИА-9 (по 4 предметам: два обязательных и два по выбору) (для проходящих отбор в 10-е профильные классы);</w:t>
      </w:r>
    </w:p>
    <w:p w:rsidR="00E85BD9" w:rsidRPr="00E85BD9" w:rsidRDefault="00E85BD9" w:rsidP="00E85BD9">
      <w:pPr>
        <w:pStyle w:val="ac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85BD9">
        <w:rPr>
          <w:rFonts w:ascii="Times New Roman" w:hAnsi="Times New Roman" w:cs="Times New Roman"/>
          <w:color w:val="000000"/>
          <w:sz w:val="26"/>
          <w:szCs w:val="26"/>
        </w:rPr>
        <w:t>аттестат об основном общем образовании для поступающих в 10-е профильные классы.</w:t>
      </w:r>
    </w:p>
    <w:p w:rsidR="00E85BD9" w:rsidRPr="00E85BD9" w:rsidRDefault="00E85BD9" w:rsidP="00E85BD9">
      <w:pPr>
        <w:pStyle w:val="ac"/>
        <w:numPr>
          <w:ilvl w:val="0"/>
          <w:numId w:val="36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color w:val="000000"/>
          <w:sz w:val="26"/>
          <w:szCs w:val="26"/>
        </w:rPr>
        <w:t xml:space="preserve">портфолио индивидуальных образовательных достижений по профильным предметам (за последние 2 года) </w:t>
      </w:r>
    </w:p>
    <w:p w:rsidR="00E85BD9" w:rsidRPr="00E85BD9" w:rsidRDefault="00E85BD9" w:rsidP="00E85BD9">
      <w:pPr>
        <w:pStyle w:val="ac"/>
        <w:spacing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2.13</w:t>
      </w:r>
      <w:r w:rsidRPr="00E85BD9">
        <w:rPr>
          <w:rFonts w:ascii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85BD9">
        <w:rPr>
          <w:rFonts w:ascii="Times New Roman" w:hAnsi="Times New Roman" w:cs="Times New Roman"/>
          <w:color w:val="000000"/>
          <w:sz w:val="26"/>
          <w:szCs w:val="26"/>
        </w:rPr>
        <w:t xml:space="preserve">Составление рейтинга результатов индивидуального отбора </w:t>
      </w:r>
      <w:proofErr w:type="gramStart"/>
      <w:r w:rsidRPr="00E85BD9">
        <w:rPr>
          <w:rFonts w:ascii="Times New Roman" w:hAnsi="Times New Roman" w:cs="Times New Roman"/>
          <w:color w:val="000000"/>
          <w:sz w:val="26"/>
          <w:szCs w:val="26"/>
        </w:rPr>
        <w:t>обучающихся</w:t>
      </w:r>
      <w:r w:rsidRPr="00E85BD9">
        <w:rPr>
          <w:rFonts w:ascii="Times New Roman" w:hAnsi="Times New Roman" w:cs="Times New Roman"/>
          <w:sz w:val="26"/>
          <w:szCs w:val="26"/>
        </w:rPr>
        <w:t xml:space="preserve">  начинается</w:t>
      </w:r>
      <w:proofErr w:type="gramEnd"/>
      <w:r w:rsidRPr="00E85BD9">
        <w:rPr>
          <w:rFonts w:ascii="Times New Roman" w:hAnsi="Times New Roman" w:cs="Times New Roman"/>
          <w:sz w:val="26"/>
          <w:szCs w:val="26"/>
        </w:rPr>
        <w:t xml:space="preserve"> после завершения приема документов для участия индивидуальном отборе </w:t>
      </w:r>
    </w:p>
    <w:p w:rsidR="00E85BD9" w:rsidRPr="00E85BD9" w:rsidRDefault="00E85BD9" w:rsidP="00E85BD9">
      <w:pPr>
        <w:pStyle w:val="ac"/>
        <w:spacing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2.14.</w:t>
      </w:r>
      <w:r w:rsidRPr="00E85BD9">
        <w:rPr>
          <w:rFonts w:ascii="Times New Roman" w:hAnsi="Times New Roman" w:cs="Times New Roman"/>
          <w:color w:val="000000"/>
          <w:sz w:val="26"/>
          <w:szCs w:val="26"/>
        </w:rPr>
        <w:t xml:space="preserve"> Индивидуальный отбор обучающихся осуществляется на основании следующих критериев:</w:t>
      </w:r>
    </w:p>
    <w:p w:rsidR="00E85BD9" w:rsidRPr="00E85BD9" w:rsidRDefault="00E85BD9" w:rsidP="00E85BD9">
      <w:pPr>
        <w:pStyle w:val="ac"/>
        <w:spacing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Style w:val="11"/>
          <w:rFonts w:eastAsiaTheme="minorHAnsi"/>
          <w:sz w:val="26"/>
          <w:szCs w:val="26"/>
        </w:rPr>
        <w:t>2.</w:t>
      </w:r>
      <w:r>
        <w:rPr>
          <w:rStyle w:val="11"/>
          <w:rFonts w:eastAsiaTheme="minorHAnsi"/>
          <w:sz w:val="26"/>
          <w:szCs w:val="26"/>
        </w:rPr>
        <w:t>14</w:t>
      </w:r>
      <w:r w:rsidRPr="00E85BD9">
        <w:rPr>
          <w:rStyle w:val="11"/>
          <w:rFonts w:eastAsiaTheme="minorHAnsi"/>
          <w:sz w:val="26"/>
          <w:szCs w:val="26"/>
        </w:rPr>
        <w:t>.1 Обучение по образовательным программам основного общего образования с углубленным изучением отдельных учебных предметов:</w:t>
      </w:r>
    </w:p>
    <w:p w:rsidR="00E85BD9" w:rsidRPr="00E85BD9" w:rsidRDefault="00E85BD9" w:rsidP="00E85BD9">
      <w:pPr>
        <w:pStyle w:val="ac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color w:val="000000"/>
          <w:sz w:val="26"/>
          <w:szCs w:val="26"/>
        </w:rPr>
        <w:t>наличие четвертных, полугодовых, годовых отметок «хорошо» и «отлично» по соответствующим учебным предметам за предшествующий период обучения;</w:t>
      </w:r>
    </w:p>
    <w:p w:rsidR="00E85BD9" w:rsidRPr="00E85BD9" w:rsidRDefault="00E85BD9" w:rsidP="00E85BD9">
      <w:pPr>
        <w:pStyle w:val="ac"/>
        <w:numPr>
          <w:ilvl w:val="0"/>
          <w:numId w:val="37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color w:val="000000"/>
          <w:sz w:val="26"/>
          <w:szCs w:val="26"/>
        </w:rPr>
        <w:t xml:space="preserve">наличие портфолио с документами, подтверждающими достижения (призовые места) в олимпиадах, интеллектуальных конкурсах, мероприятиях научно-исследовательской деятельности, научно-технического творчества различных уровней (школьного, муниципального, регионального, всероссийского, международного) </w:t>
      </w:r>
      <w:proofErr w:type="gramStart"/>
      <w:r w:rsidRPr="00E85BD9">
        <w:rPr>
          <w:rFonts w:ascii="Times New Roman" w:hAnsi="Times New Roman" w:cs="Times New Roman"/>
          <w:color w:val="000000"/>
          <w:sz w:val="26"/>
          <w:szCs w:val="26"/>
        </w:rPr>
        <w:t>по предметам</w:t>
      </w:r>
      <w:proofErr w:type="gramEnd"/>
      <w:r w:rsidRPr="00E85BD9">
        <w:rPr>
          <w:rFonts w:ascii="Times New Roman" w:hAnsi="Times New Roman" w:cs="Times New Roman"/>
          <w:color w:val="000000"/>
          <w:sz w:val="26"/>
          <w:szCs w:val="26"/>
        </w:rPr>
        <w:t xml:space="preserve"> излучающимся на углубленном уровне.</w:t>
      </w:r>
    </w:p>
    <w:p w:rsidR="00E85BD9" w:rsidRPr="00E85BD9" w:rsidRDefault="00E85BD9" w:rsidP="00E85BD9">
      <w:pPr>
        <w:pStyle w:val="ac"/>
        <w:spacing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Style w:val="11"/>
          <w:rFonts w:eastAsiaTheme="minorHAnsi"/>
          <w:sz w:val="26"/>
          <w:szCs w:val="26"/>
        </w:rPr>
        <w:t>2.1</w:t>
      </w:r>
      <w:r>
        <w:rPr>
          <w:rStyle w:val="11"/>
          <w:rFonts w:eastAsiaTheme="minorHAnsi"/>
          <w:sz w:val="26"/>
          <w:szCs w:val="26"/>
        </w:rPr>
        <w:t>4</w:t>
      </w:r>
      <w:r w:rsidRPr="00E85BD9">
        <w:rPr>
          <w:rStyle w:val="11"/>
          <w:rFonts w:eastAsiaTheme="minorHAnsi"/>
          <w:sz w:val="26"/>
          <w:szCs w:val="26"/>
        </w:rPr>
        <w:t>.2 Обучение по образовательным программам среднего общего образования, реализующим программы профильного обучения</w:t>
      </w:r>
      <w:r>
        <w:rPr>
          <w:rStyle w:val="11"/>
          <w:rFonts w:eastAsiaTheme="minorHAnsi"/>
          <w:sz w:val="26"/>
          <w:szCs w:val="26"/>
        </w:rPr>
        <w:t>:</w:t>
      </w:r>
    </w:p>
    <w:p w:rsidR="00E85BD9" w:rsidRPr="00E85BD9" w:rsidRDefault="00E85BD9" w:rsidP="00E85BD9">
      <w:pPr>
        <w:pStyle w:val="ac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color w:val="000000"/>
          <w:sz w:val="26"/>
          <w:szCs w:val="26"/>
        </w:rPr>
        <w:t>средний балл аттестата об основном общем образовании по обязательным (математика и русский язык)</w:t>
      </w:r>
    </w:p>
    <w:p w:rsidR="00E85BD9" w:rsidRPr="00E85BD9" w:rsidRDefault="00E85BD9" w:rsidP="00E85BD9">
      <w:pPr>
        <w:pStyle w:val="ac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color w:val="000000"/>
          <w:sz w:val="26"/>
          <w:szCs w:val="26"/>
        </w:rPr>
        <w:t xml:space="preserve">средний балл аттестата об основном общем образовании по обязательным по профильным предметам; </w:t>
      </w:r>
    </w:p>
    <w:p w:rsidR="00E85BD9" w:rsidRPr="00E85BD9" w:rsidRDefault="00E85BD9" w:rsidP="00E85BD9">
      <w:pPr>
        <w:pStyle w:val="ac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color w:val="000000"/>
          <w:sz w:val="26"/>
          <w:szCs w:val="26"/>
        </w:rPr>
        <w:t>результаты сдачи ГИА по обязательным и профильным предметам;</w:t>
      </w:r>
    </w:p>
    <w:p w:rsidR="00E85BD9" w:rsidRPr="00E85BD9" w:rsidRDefault="00E85BD9" w:rsidP="00E85BD9">
      <w:pPr>
        <w:pStyle w:val="ac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color w:val="000000"/>
          <w:sz w:val="26"/>
          <w:szCs w:val="26"/>
        </w:rPr>
        <w:t>наличие портфолио с документами, подтверждающими достижения (призовые места) в олимпиадах, интеллектуальных конкурсах, мероприятиях научно-исследовательской деятельности, научно-технического творчества различных уровней (школьного, муниципального, регионального, всероссийского, международного) по предметам, излучающимся на углубленном уровне соответствующего профиля:</w:t>
      </w:r>
    </w:p>
    <w:p w:rsidR="00E85BD9" w:rsidRPr="00E85BD9" w:rsidRDefault="00E85BD9" w:rsidP="00E85B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>естественно-научный профиль – Биология, Химия;</w:t>
      </w:r>
    </w:p>
    <w:p w:rsidR="00E85BD9" w:rsidRPr="00E85BD9" w:rsidRDefault="00E85BD9" w:rsidP="00E85B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>социально-экономический профиль – Математика, Обществознание;</w:t>
      </w:r>
    </w:p>
    <w:p w:rsidR="00E85BD9" w:rsidRPr="00E85BD9" w:rsidRDefault="00E85BD9" w:rsidP="00E85B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>технологический – Информатика, Физика;</w:t>
      </w:r>
    </w:p>
    <w:p w:rsidR="00E85BD9" w:rsidRPr="00E85BD9" w:rsidRDefault="00E85BD9" w:rsidP="00E85B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lastRenderedPageBreak/>
        <w:t>гуманитарный – Литература, История.</w:t>
      </w:r>
    </w:p>
    <w:p w:rsidR="00E85BD9" w:rsidRPr="00E85BD9" w:rsidRDefault="00E85BD9" w:rsidP="00E85B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>2.1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E85BD9">
        <w:rPr>
          <w:rFonts w:ascii="Times New Roman" w:hAnsi="Times New Roman" w:cs="Times New Roman"/>
          <w:sz w:val="26"/>
          <w:szCs w:val="26"/>
        </w:rPr>
        <w:t>. Индивидуальный отбор осуществляется по итогам составления образовательного рейтинга поступающих:</w:t>
      </w:r>
    </w:p>
    <w:p w:rsidR="00E85BD9" w:rsidRPr="00E85BD9" w:rsidRDefault="00E85BD9" w:rsidP="00E85BD9">
      <w:pPr>
        <w:pStyle w:val="ac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>5-9 классы - из суммы среднего балла по представленной ведомости о результатах обучения за предшествующий период и индивидуальных достижений (Приложение № 2</w:t>
      </w:r>
    </w:p>
    <w:p w:rsidR="00E85BD9" w:rsidRPr="00E85BD9" w:rsidRDefault="00E85BD9" w:rsidP="00E85BD9">
      <w:pPr>
        <w:pStyle w:val="ac"/>
        <w:numPr>
          <w:ilvl w:val="0"/>
          <w:numId w:val="39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>10-11 класс -   из суммы среднего балла аттестата</w:t>
      </w:r>
      <w:r w:rsidRPr="00E85BD9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E85BD9">
        <w:rPr>
          <w:rFonts w:ascii="Times New Roman" w:hAnsi="Times New Roman" w:cs="Times New Roman"/>
          <w:sz w:val="26"/>
          <w:szCs w:val="26"/>
        </w:rPr>
        <w:t>об</w:t>
      </w:r>
      <w:r w:rsidRPr="00E85BD9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E85BD9">
        <w:rPr>
          <w:rFonts w:ascii="Times New Roman" w:hAnsi="Times New Roman" w:cs="Times New Roman"/>
          <w:sz w:val="26"/>
          <w:szCs w:val="26"/>
        </w:rPr>
        <w:t>окончании</w:t>
      </w:r>
      <w:r w:rsidRPr="00E85BD9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E85BD9">
        <w:rPr>
          <w:rFonts w:ascii="Times New Roman" w:hAnsi="Times New Roman" w:cs="Times New Roman"/>
          <w:sz w:val="26"/>
          <w:szCs w:val="26"/>
        </w:rPr>
        <w:t>основного общего образования по обязательным предметам и по профильным предметам, суммы</w:t>
      </w:r>
      <w:r w:rsidRPr="00E85BD9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E85BD9">
        <w:rPr>
          <w:rFonts w:ascii="Times New Roman" w:hAnsi="Times New Roman" w:cs="Times New Roman"/>
          <w:sz w:val="26"/>
          <w:szCs w:val="26"/>
        </w:rPr>
        <w:t>итоговых</w:t>
      </w:r>
      <w:r w:rsidRPr="00E85BD9">
        <w:rPr>
          <w:rFonts w:ascii="Times New Roman" w:hAnsi="Times New Roman" w:cs="Times New Roman"/>
          <w:spacing w:val="17"/>
          <w:sz w:val="26"/>
          <w:szCs w:val="26"/>
        </w:rPr>
        <w:t xml:space="preserve"> </w:t>
      </w:r>
      <w:r w:rsidRPr="00E85BD9">
        <w:rPr>
          <w:rFonts w:ascii="Times New Roman" w:hAnsi="Times New Roman" w:cs="Times New Roman"/>
          <w:sz w:val="26"/>
          <w:szCs w:val="26"/>
        </w:rPr>
        <w:t>результатов ГИА-9 и индивидуальных достижений.  (Приложение № 3).</w:t>
      </w:r>
    </w:p>
    <w:p w:rsidR="00E85BD9" w:rsidRPr="00E85BD9" w:rsidRDefault="00E85BD9" w:rsidP="00E85B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E85BD9">
        <w:rPr>
          <w:rFonts w:ascii="Times New Roman" w:hAnsi="Times New Roman" w:cs="Times New Roman"/>
          <w:sz w:val="26"/>
          <w:szCs w:val="26"/>
        </w:rPr>
        <w:t xml:space="preserve">. Рейтинг результатов индивидуального отбора обучающихся составляется </w:t>
      </w:r>
      <w:r w:rsidR="00F30419">
        <w:rPr>
          <w:rFonts w:ascii="Times New Roman" w:hAnsi="Times New Roman" w:cs="Times New Roman"/>
          <w:sz w:val="26"/>
          <w:szCs w:val="26"/>
        </w:rPr>
        <w:t xml:space="preserve">отдельно </w:t>
      </w:r>
      <w:r w:rsidRPr="00E85BD9">
        <w:rPr>
          <w:rFonts w:ascii="Times New Roman" w:hAnsi="Times New Roman" w:cs="Times New Roman"/>
          <w:sz w:val="26"/>
          <w:szCs w:val="26"/>
        </w:rPr>
        <w:t xml:space="preserve">по каждому профилю обучения и направления образовательной программы класса отдельно, по мере убывания набранных обучающимся баллов и оформляется протоколом Комиссии после проведения индивидуального отбора. </w:t>
      </w:r>
    </w:p>
    <w:p w:rsidR="00E85BD9" w:rsidRPr="00E85BD9" w:rsidRDefault="00E85BD9" w:rsidP="00E85B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 xml:space="preserve">При равных результатах индивидуального отбора учитывается средний балл по аттестату об основном общем образовании, исчисляемый как среднее арифметическое суммы итоговых отметок. </w:t>
      </w:r>
    </w:p>
    <w:p w:rsidR="00E85BD9" w:rsidRPr="00E85BD9" w:rsidRDefault="00E85BD9" w:rsidP="00E85BD9">
      <w:pPr>
        <w:pStyle w:val="ac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E85BD9">
        <w:rPr>
          <w:rFonts w:ascii="Times New Roman" w:hAnsi="Times New Roman" w:cs="Times New Roman"/>
          <w:b/>
          <w:sz w:val="26"/>
          <w:szCs w:val="26"/>
        </w:rPr>
        <w:t>. Прием и рассмотрение апелляций</w:t>
      </w:r>
    </w:p>
    <w:p w:rsidR="00E85BD9" w:rsidRDefault="00E85BD9" w:rsidP="00E85B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3.1. </w:t>
      </w:r>
      <w:r w:rsidRPr="00E85BD9">
        <w:rPr>
          <w:rFonts w:ascii="Times New Roman" w:hAnsi="Times New Roman" w:cs="Times New Roman"/>
          <w:sz w:val="26"/>
          <w:szCs w:val="26"/>
          <w:lang w:eastAsia="ru-RU"/>
        </w:rPr>
        <w:t xml:space="preserve">В целях обеспечения соблюдения единых требований и разрешения спорных вопросов при проведении индивидуального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Лицеем </w:t>
      </w:r>
      <w:r w:rsidRPr="00E85BD9">
        <w:rPr>
          <w:rFonts w:ascii="Times New Roman" w:hAnsi="Times New Roman" w:cs="Times New Roman"/>
          <w:sz w:val="26"/>
          <w:szCs w:val="26"/>
          <w:lang w:eastAsia="ru-RU"/>
        </w:rPr>
        <w:t>создается апелляционная комиссия.</w:t>
      </w:r>
    </w:p>
    <w:p w:rsidR="00E85BD9" w:rsidRPr="00E85BD9" w:rsidRDefault="00E85BD9" w:rsidP="00E85B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3.2. </w:t>
      </w:r>
      <w:r w:rsidRPr="00E85BD9">
        <w:rPr>
          <w:rFonts w:ascii="Times New Roman" w:hAnsi="Times New Roman" w:cs="Times New Roman"/>
          <w:sz w:val="26"/>
          <w:szCs w:val="26"/>
          <w:lang w:eastAsia="ru-RU"/>
        </w:rPr>
        <w:t xml:space="preserve">Состав апелляционной комиссии формируется из представителей </w:t>
      </w:r>
      <w:r>
        <w:rPr>
          <w:rFonts w:ascii="Times New Roman" w:hAnsi="Times New Roman" w:cs="Times New Roman"/>
          <w:sz w:val="26"/>
          <w:szCs w:val="26"/>
          <w:lang w:eastAsia="ru-RU"/>
        </w:rPr>
        <w:t>Лицея</w:t>
      </w:r>
      <w:r w:rsidRPr="00E85BD9">
        <w:rPr>
          <w:rFonts w:ascii="Times New Roman" w:hAnsi="Times New Roman" w:cs="Times New Roman"/>
          <w:sz w:val="26"/>
          <w:szCs w:val="26"/>
          <w:lang w:eastAsia="ru-RU"/>
        </w:rPr>
        <w:t>. В состав апелляционной комиссии не могут входить члены комиссии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по индивидуальному отбору.</w:t>
      </w:r>
    </w:p>
    <w:p w:rsidR="00E85BD9" w:rsidRPr="00E85BD9" w:rsidRDefault="00E85BD9" w:rsidP="00E85B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3.3. </w:t>
      </w:r>
      <w:r w:rsidRPr="00E85BD9">
        <w:rPr>
          <w:rFonts w:ascii="Times New Roman" w:hAnsi="Times New Roman" w:cs="Times New Roman"/>
          <w:sz w:val="26"/>
          <w:szCs w:val="26"/>
          <w:lang w:eastAsia="ru-RU"/>
        </w:rPr>
        <w:t>Апелляционная комиссия осуществляет свою деятельность в форме заседаний. Решения апелляционной комиссии оформляются протоколами, в которых фиксируются вынесенные на рассмотрение вопросы и принятые по ним решения в течение 2 рабочих дней.</w:t>
      </w:r>
    </w:p>
    <w:p w:rsidR="00E85BD9" w:rsidRPr="00E85BD9" w:rsidRDefault="00E85BD9" w:rsidP="00E85B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3.4. </w:t>
      </w:r>
      <w:r w:rsidRPr="00E85BD9">
        <w:rPr>
          <w:rFonts w:ascii="Times New Roman" w:hAnsi="Times New Roman" w:cs="Times New Roman"/>
          <w:sz w:val="26"/>
          <w:szCs w:val="26"/>
          <w:lang w:eastAsia="ru-RU"/>
        </w:rPr>
        <w:t>При несогласии с итогами индивидуального отбора совершеннолетние обучающиеся или родители (законные представители) несовершеннолетних обучающихся вправе подать апелляцию.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E85BD9">
        <w:rPr>
          <w:rFonts w:ascii="Times New Roman" w:hAnsi="Times New Roman" w:cs="Times New Roman"/>
          <w:sz w:val="26"/>
          <w:szCs w:val="26"/>
          <w:lang w:eastAsia="ru-RU"/>
        </w:rPr>
        <w:t>Совершеннолетние обучающиеся, родители (законные представители) несовершеннолетних обучающихся вправе присутствовать при рассмотрении апелляции.</w:t>
      </w:r>
    </w:p>
    <w:p w:rsidR="00E85BD9" w:rsidRPr="00E85BD9" w:rsidRDefault="00E85BD9" w:rsidP="00E85B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3.5. </w:t>
      </w:r>
      <w:r w:rsidRPr="00E85BD9">
        <w:rPr>
          <w:rFonts w:ascii="Times New Roman" w:hAnsi="Times New Roman" w:cs="Times New Roman"/>
          <w:sz w:val="26"/>
          <w:szCs w:val="26"/>
          <w:lang w:eastAsia="ru-RU"/>
        </w:rPr>
        <w:t>По итогам рассмотрения апелляции апелляционная комиссия принимается одно из следующих решений:</w:t>
      </w:r>
    </w:p>
    <w:p w:rsidR="00E85BD9" w:rsidRPr="00E85BD9" w:rsidRDefault="00E85BD9" w:rsidP="00E85BD9">
      <w:pPr>
        <w:pStyle w:val="ac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85BD9">
        <w:rPr>
          <w:rFonts w:ascii="Times New Roman" w:hAnsi="Times New Roman" w:cs="Times New Roman"/>
          <w:sz w:val="26"/>
          <w:szCs w:val="26"/>
          <w:lang w:eastAsia="ru-RU"/>
        </w:rPr>
        <w:t>об удовлетворении апелляции и изменении итогов индивидуального отбора;</w:t>
      </w:r>
    </w:p>
    <w:p w:rsidR="00E85BD9" w:rsidRPr="00E85BD9" w:rsidRDefault="00E85BD9" w:rsidP="00E85BD9">
      <w:pPr>
        <w:pStyle w:val="ac"/>
        <w:numPr>
          <w:ilvl w:val="0"/>
          <w:numId w:val="40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E85BD9">
        <w:rPr>
          <w:rFonts w:ascii="Times New Roman" w:hAnsi="Times New Roman" w:cs="Times New Roman"/>
          <w:sz w:val="26"/>
          <w:szCs w:val="26"/>
          <w:lang w:eastAsia="ru-RU"/>
        </w:rPr>
        <w:t>об отказе в удовлетворении апелляции и изменении итогов индивидуального отбора.</w:t>
      </w:r>
    </w:p>
    <w:p w:rsidR="00E85BD9" w:rsidRPr="00E85BD9" w:rsidRDefault="00E85BD9" w:rsidP="00E85B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lastRenderedPageBreak/>
        <w:t>3.6. Основанием для отказа в удовлетворении апелляции и изменении итогов индивидуального отбора является принятие комиссией по индивидуальному отбору решения в соответствии с правилами проведения индивидуального отбора.</w:t>
      </w:r>
    </w:p>
    <w:p w:rsidR="00E85BD9" w:rsidRPr="00E85BD9" w:rsidRDefault="00E85BD9" w:rsidP="00E85BD9">
      <w:pPr>
        <w:pStyle w:val="ac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85BD9">
        <w:rPr>
          <w:rFonts w:ascii="Times New Roman" w:hAnsi="Times New Roman" w:cs="Times New Roman"/>
          <w:sz w:val="26"/>
          <w:szCs w:val="26"/>
        </w:rPr>
        <w:t xml:space="preserve">3.7. О решении апелляционной комиссии родители (законные представители) </w:t>
      </w:r>
      <w:proofErr w:type="gramStart"/>
      <w:r w:rsidRPr="00E85BD9">
        <w:rPr>
          <w:rFonts w:ascii="Times New Roman" w:hAnsi="Times New Roman" w:cs="Times New Roman"/>
          <w:sz w:val="26"/>
          <w:szCs w:val="26"/>
        </w:rPr>
        <w:t>инфо</w:t>
      </w:r>
      <w:r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Pr="00E85BD9">
        <w:rPr>
          <w:rFonts w:ascii="Times New Roman" w:hAnsi="Times New Roman" w:cs="Times New Roman"/>
          <w:sz w:val="26"/>
          <w:szCs w:val="26"/>
        </w:rPr>
        <w:t>рмируются</w:t>
      </w:r>
      <w:proofErr w:type="spellEnd"/>
      <w:proofErr w:type="gramEnd"/>
      <w:r w:rsidRPr="00E85BD9">
        <w:rPr>
          <w:rFonts w:ascii="Times New Roman" w:hAnsi="Times New Roman" w:cs="Times New Roman"/>
          <w:sz w:val="26"/>
          <w:szCs w:val="26"/>
        </w:rPr>
        <w:t xml:space="preserve"> индивидуально в письменной форме не позднее чем через 2 дня после подписания протокола апелляционной комиссии.</w:t>
      </w:r>
    </w:p>
    <w:p w:rsidR="00E85BD9" w:rsidRPr="00E85BD9" w:rsidRDefault="00E85BD9" w:rsidP="00E85BD9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E85BD9" w:rsidRDefault="00E85BD9" w:rsidP="00E85BD9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E85BD9">
        <w:rPr>
          <w:sz w:val="26"/>
          <w:szCs w:val="26"/>
        </w:rPr>
        <w:tab/>
        <w:t xml:space="preserve"> </w:t>
      </w:r>
      <w:r>
        <w:rPr>
          <w:b/>
          <w:color w:val="auto"/>
          <w:sz w:val="28"/>
          <w:szCs w:val="28"/>
          <w:lang w:val="en-US"/>
        </w:rPr>
        <w:t>IV</w:t>
      </w:r>
      <w:r>
        <w:rPr>
          <w:b/>
          <w:color w:val="auto"/>
          <w:sz w:val="28"/>
          <w:szCs w:val="28"/>
        </w:rPr>
        <w:t>. Заключительные положения</w:t>
      </w:r>
    </w:p>
    <w:p w:rsidR="00E85BD9" w:rsidRDefault="00E85BD9" w:rsidP="00E85BD9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4.1. Данное </w:t>
      </w:r>
      <w:r w:rsidR="00F30419">
        <w:rPr>
          <w:color w:val="auto"/>
          <w:sz w:val="26"/>
          <w:szCs w:val="26"/>
        </w:rPr>
        <w:t>положение действует в</w:t>
      </w:r>
      <w:r>
        <w:rPr>
          <w:color w:val="auto"/>
          <w:sz w:val="26"/>
          <w:szCs w:val="26"/>
        </w:rPr>
        <w:t xml:space="preserve"> </w:t>
      </w:r>
      <w:r w:rsidR="00F30419">
        <w:rPr>
          <w:color w:val="auto"/>
          <w:sz w:val="26"/>
          <w:szCs w:val="26"/>
        </w:rPr>
        <w:t>течение двух</w:t>
      </w:r>
      <w:r>
        <w:rPr>
          <w:color w:val="auto"/>
          <w:sz w:val="26"/>
          <w:szCs w:val="26"/>
        </w:rPr>
        <w:t xml:space="preserve"> лет.</w:t>
      </w:r>
    </w:p>
    <w:p w:rsidR="00E85BD9" w:rsidRDefault="00E85BD9" w:rsidP="00E85BD9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4.2. Изменения и дополнения в настоящий порядок вносятся по решению педагогического совета, педагогического совета и администрации, обсуждаются на заседании педагогического </w:t>
      </w:r>
      <w:r w:rsidR="00F30419">
        <w:rPr>
          <w:color w:val="auto"/>
          <w:sz w:val="26"/>
          <w:szCs w:val="26"/>
        </w:rPr>
        <w:t>совета лицея</w:t>
      </w:r>
      <w:r>
        <w:rPr>
          <w:color w:val="auto"/>
          <w:sz w:val="26"/>
          <w:szCs w:val="26"/>
        </w:rPr>
        <w:t xml:space="preserve"> и утверждаются </w:t>
      </w:r>
      <w:r w:rsidR="00F30419">
        <w:rPr>
          <w:color w:val="auto"/>
          <w:sz w:val="26"/>
          <w:szCs w:val="26"/>
        </w:rPr>
        <w:t>приказом директора</w:t>
      </w:r>
      <w:r>
        <w:rPr>
          <w:color w:val="auto"/>
          <w:sz w:val="26"/>
          <w:szCs w:val="26"/>
        </w:rPr>
        <w:t xml:space="preserve"> Лицея.</w:t>
      </w:r>
    </w:p>
    <w:p w:rsidR="00E85BD9" w:rsidRDefault="00E85BD9" w:rsidP="00E85BD9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</w:p>
    <w:p w:rsidR="00E85BD9" w:rsidRDefault="00E85BD9" w:rsidP="00E85BD9">
      <w:pPr>
        <w:spacing w:line="360" w:lineRule="auto"/>
        <w:rPr>
          <w:b/>
          <w:sz w:val="26"/>
          <w:szCs w:val="26"/>
        </w:rPr>
      </w:pPr>
    </w:p>
    <w:p w:rsidR="00E85BD9" w:rsidRPr="00E85BD9" w:rsidRDefault="00E85BD9" w:rsidP="00E85BD9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E85BD9" w:rsidRPr="00E85BD9" w:rsidRDefault="00E85BD9" w:rsidP="00E85BD9">
      <w:pPr>
        <w:pStyle w:val="ac"/>
        <w:jc w:val="both"/>
        <w:rPr>
          <w:rFonts w:ascii="Times New Roman" w:hAnsi="Times New Roman" w:cs="Times New Roman"/>
          <w:sz w:val="26"/>
          <w:szCs w:val="26"/>
        </w:rPr>
      </w:pPr>
    </w:p>
    <w:p w:rsidR="00E85BD9" w:rsidRDefault="00E85BD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F3041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  <w:jc w:val="right"/>
      </w:pPr>
      <w:r>
        <w:lastRenderedPageBreak/>
        <w:t>Приложение № 1</w:t>
      </w:r>
    </w:p>
    <w:p w:rsidR="00F30419" w:rsidRDefault="00F30419" w:rsidP="00F3041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  <w:rPr>
          <w:sz w:val="23"/>
          <w:szCs w:val="23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Hlk231804776"/>
      <w:r>
        <w:rPr>
          <w:sz w:val="23"/>
          <w:szCs w:val="23"/>
        </w:rPr>
        <w:t>Директору МАОУ «Лицей № 11»</w:t>
      </w:r>
    </w:p>
    <w:p w:rsidR="00F30419" w:rsidRDefault="00F30419" w:rsidP="00F30419">
      <w:pPr>
        <w:spacing w:after="0"/>
        <w:ind w:firstLine="5670"/>
        <w:rPr>
          <w:rFonts w:ascii="Times New Roman" w:hAnsi="Times New Roman" w:cs="Times New Roman"/>
          <w:b/>
          <w:i/>
          <w:sz w:val="23"/>
          <w:szCs w:val="23"/>
        </w:rPr>
      </w:pPr>
      <w:proofErr w:type="spellStart"/>
      <w:r>
        <w:rPr>
          <w:rFonts w:ascii="Times New Roman" w:hAnsi="Times New Roman" w:cs="Times New Roman"/>
          <w:b/>
          <w:i/>
          <w:sz w:val="23"/>
          <w:szCs w:val="23"/>
        </w:rPr>
        <w:t>Потатуевой</w:t>
      </w:r>
      <w:proofErr w:type="spellEnd"/>
      <w:r>
        <w:rPr>
          <w:rFonts w:ascii="Times New Roman" w:hAnsi="Times New Roman" w:cs="Times New Roman"/>
          <w:b/>
          <w:i/>
          <w:sz w:val="23"/>
          <w:szCs w:val="23"/>
        </w:rPr>
        <w:t xml:space="preserve"> Валентине Олеговне</w:t>
      </w:r>
    </w:p>
    <w:p w:rsidR="00F30419" w:rsidRDefault="00F30419" w:rsidP="00F30419">
      <w:pPr>
        <w:spacing w:after="0" w:line="240" w:lineRule="auto"/>
        <w:ind w:firstLine="567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</w:t>
      </w:r>
    </w:p>
    <w:p w:rsidR="00F30419" w:rsidRDefault="00F30419" w:rsidP="00F30419">
      <w:pPr>
        <w:spacing w:after="0" w:line="240" w:lineRule="auto"/>
        <w:ind w:firstLine="5670"/>
        <w:rPr>
          <w:rFonts w:ascii="Times New Roman" w:hAnsi="Times New Roman" w:cs="Times New Roman"/>
          <w:sz w:val="23"/>
          <w:szCs w:val="23"/>
          <w:vertAlign w:val="superscript"/>
        </w:rPr>
      </w:pPr>
      <w:r>
        <w:rPr>
          <w:rFonts w:ascii="Times New Roman" w:hAnsi="Times New Roman" w:cs="Times New Roman"/>
          <w:sz w:val="23"/>
          <w:szCs w:val="23"/>
          <w:vertAlign w:val="subscript"/>
        </w:rPr>
        <w:t xml:space="preserve">                   </w:t>
      </w:r>
      <w:r>
        <w:rPr>
          <w:rFonts w:ascii="Times New Roman" w:hAnsi="Times New Roman" w:cs="Times New Roman"/>
          <w:sz w:val="23"/>
          <w:szCs w:val="23"/>
          <w:vertAlign w:val="superscript"/>
        </w:rPr>
        <w:t>(Ф.И.О. заявителя)</w:t>
      </w:r>
    </w:p>
    <w:p w:rsidR="00F30419" w:rsidRDefault="00F30419" w:rsidP="00F30419">
      <w:pPr>
        <w:spacing w:after="0" w:line="240" w:lineRule="auto"/>
        <w:ind w:firstLine="5670"/>
        <w:rPr>
          <w:rFonts w:ascii="Times New Roman" w:hAnsi="Times New Roman" w:cs="Times New Roman"/>
          <w:sz w:val="23"/>
          <w:szCs w:val="23"/>
          <w:vertAlign w:val="superscript"/>
        </w:rPr>
      </w:pPr>
      <w:r>
        <w:rPr>
          <w:rFonts w:ascii="Times New Roman" w:hAnsi="Times New Roman" w:cs="Times New Roman"/>
          <w:sz w:val="23"/>
          <w:szCs w:val="23"/>
          <w:vertAlign w:val="superscript"/>
        </w:rPr>
        <w:t>___________________________________________________________</w:t>
      </w:r>
    </w:p>
    <w:p w:rsidR="00F30419" w:rsidRDefault="00F30419" w:rsidP="00F30419">
      <w:pPr>
        <w:spacing w:after="0" w:line="240" w:lineRule="auto"/>
        <w:jc w:val="center"/>
      </w:pPr>
    </w:p>
    <w:p w:rsidR="00F30419" w:rsidRDefault="00F30419" w:rsidP="00F304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Pr="00F331D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F30419" w:rsidRPr="00F30419" w:rsidRDefault="00F30419" w:rsidP="00F30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419">
        <w:rPr>
          <w:rFonts w:ascii="Times New Roman" w:hAnsi="Times New Roman" w:cs="Times New Roman"/>
          <w:sz w:val="24"/>
          <w:szCs w:val="24"/>
        </w:rPr>
        <w:tab/>
        <w:t>Прошу допустить моего ребенка __________________________________________________</w:t>
      </w:r>
    </w:p>
    <w:p w:rsidR="00F30419" w:rsidRPr="00F30419" w:rsidRDefault="00F30419" w:rsidP="00F30419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F30419">
        <w:rPr>
          <w:rFonts w:ascii="Times New Roman" w:hAnsi="Times New Roman" w:cs="Times New Roman"/>
          <w:sz w:val="14"/>
          <w:szCs w:val="14"/>
        </w:rPr>
        <w:tab/>
      </w:r>
      <w:r w:rsidRPr="00F30419">
        <w:rPr>
          <w:rFonts w:ascii="Times New Roman" w:hAnsi="Times New Roman" w:cs="Times New Roman"/>
          <w:sz w:val="14"/>
          <w:szCs w:val="14"/>
        </w:rPr>
        <w:tab/>
      </w:r>
      <w:r w:rsidRPr="00F30419">
        <w:rPr>
          <w:rFonts w:ascii="Times New Roman" w:hAnsi="Times New Roman" w:cs="Times New Roman"/>
          <w:sz w:val="14"/>
          <w:szCs w:val="14"/>
        </w:rPr>
        <w:tab/>
      </w:r>
      <w:r w:rsidRPr="00F30419">
        <w:rPr>
          <w:rFonts w:ascii="Times New Roman" w:hAnsi="Times New Roman" w:cs="Times New Roman"/>
          <w:sz w:val="14"/>
          <w:szCs w:val="14"/>
        </w:rPr>
        <w:tab/>
      </w:r>
      <w:r w:rsidRPr="00F30419">
        <w:rPr>
          <w:rFonts w:ascii="Times New Roman" w:hAnsi="Times New Roman" w:cs="Times New Roman"/>
          <w:sz w:val="14"/>
          <w:szCs w:val="14"/>
        </w:rPr>
        <w:tab/>
      </w:r>
      <w:r w:rsidRPr="00F30419">
        <w:rPr>
          <w:rFonts w:ascii="Times New Roman" w:hAnsi="Times New Roman" w:cs="Times New Roman"/>
          <w:sz w:val="14"/>
          <w:szCs w:val="14"/>
        </w:rPr>
        <w:tab/>
      </w:r>
      <w:r w:rsidRPr="00F30419">
        <w:rPr>
          <w:rFonts w:ascii="Times New Roman" w:hAnsi="Times New Roman" w:cs="Times New Roman"/>
          <w:sz w:val="14"/>
          <w:szCs w:val="14"/>
        </w:rPr>
        <w:tab/>
        <w:t xml:space="preserve">Фамилия имя Отчество </w:t>
      </w:r>
    </w:p>
    <w:p w:rsidR="00F30419" w:rsidRPr="00F30419" w:rsidRDefault="00F30419" w:rsidP="00F3041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30419">
        <w:rPr>
          <w:rFonts w:ascii="Times New Roman" w:hAnsi="Times New Roman" w:cs="Times New Roman"/>
          <w:sz w:val="26"/>
          <w:szCs w:val="26"/>
        </w:rPr>
        <w:t>к участию в индивидуальном отборе для приема / перевода в муниципальное автономное общеобразовательное учреждение города Ростова-на-Дону «Лицей № 11 имени Ермольевой З.В.» с целью получения:</w:t>
      </w:r>
    </w:p>
    <w:p w:rsidR="00F30419" w:rsidRPr="00F30419" w:rsidRDefault="00F30419" w:rsidP="00F30419">
      <w:pPr>
        <w:pStyle w:val="ac"/>
        <w:rPr>
          <w:rFonts w:ascii="Times New Roman" w:hAnsi="Times New Roman" w:cs="Times New Roman"/>
          <w:sz w:val="26"/>
          <w:szCs w:val="26"/>
        </w:rPr>
      </w:pPr>
      <w:r w:rsidRPr="00F30419">
        <w:rPr>
          <w:rFonts w:ascii="Segoe UI Symbol" w:hAnsi="Segoe UI Symbol" w:cs="Segoe UI Symbol"/>
          <w:sz w:val="26"/>
          <w:szCs w:val="26"/>
        </w:rPr>
        <w:t>☐</w:t>
      </w:r>
      <w:r w:rsidRPr="00F30419">
        <w:rPr>
          <w:rFonts w:ascii="Times New Roman" w:hAnsi="Times New Roman" w:cs="Times New Roman"/>
          <w:sz w:val="26"/>
          <w:szCs w:val="26"/>
        </w:rPr>
        <w:t> </w:t>
      </w:r>
      <w:r w:rsidRPr="00F30419">
        <w:rPr>
          <w:rStyle w:val="a9"/>
          <w:rFonts w:ascii="Times New Roman" w:hAnsi="Times New Roman" w:cs="Times New Roman"/>
          <w:b w:val="0"/>
          <w:color w:val="0F1115"/>
          <w:sz w:val="26"/>
          <w:szCs w:val="26"/>
        </w:rPr>
        <w:t>основного общего образования</w:t>
      </w:r>
      <w:r w:rsidRPr="00F30419">
        <w:rPr>
          <w:rFonts w:ascii="Times New Roman" w:hAnsi="Times New Roman" w:cs="Times New Roman"/>
          <w:sz w:val="26"/>
          <w:szCs w:val="26"/>
        </w:rPr>
        <w:t> с углублённым изучением учебных предметов</w:t>
      </w:r>
      <w:r w:rsidRPr="00F30419">
        <w:rPr>
          <w:rFonts w:ascii="Times New Roman" w:hAnsi="Times New Roman" w:cs="Times New Roman"/>
          <w:sz w:val="26"/>
          <w:szCs w:val="26"/>
        </w:rPr>
        <w:br/>
        <w:t>(5–9 классы)</w:t>
      </w:r>
    </w:p>
    <w:p w:rsidR="00F30419" w:rsidRPr="00F30419" w:rsidRDefault="00F30419" w:rsidP="00F30419">
      <w:pPr>
        <w:pStyle w:val="ac"/>
        <w:rPr>
          <w:rFonts w:ascii="Times New Roman" w:hAnsi="Times New Roman" w:cs="Times New Roman"/>
          <w:b/>
          <w:sz w:val="26"/>
          <w:szCs w:val="26"/>
        </w:rPr>
      </w:pPr>
      <w:r w:rsidRPr="00F30419">
        <w:rPr>
          <w:rFonts w:ascii="Segoe UI Symbol" w:hAnsi="Segoe UI Symbol" w:cs="Segoe UI Symbol"/>
          <w:sz w:val="26"/>
          <w:szCs w:val="26"/>
        </w:rPr>
        <w:t>☐</w:t>
      </w:r>
      <w:r w:rsidRPr="00F30419">
        <w:rPr>
          <w:rFonts w:ascii="Times New Roman" w:hAnsi="Times New Roman" w:cs="Times New Roman"/>
          <w:sz w:val="26"/>
          <w:szCs w:val="26"/>
        </w:rPr>
        <w:t> </w:t>
      </w:r>
      <w:r w:rsidRPr="00F30419">
        <w:rPr>
          <w:rStyle w:val="a9"/>
          <w:rFonts w:ascii="Times New Roman" w:hAnsi="Times New Roman" w:cs="Times New Roman"/>
          <w:b w:val="0"/>
          <w:color w:val="0F1115"/>
          <w:sz w:val="26"/>
          <w:szCs w:val="26"/>
        </w:rPr>
        <w:t>среднего общего образования</w:t>
      </w:r>
      <w:r>
        <w:rPr>
          <w:rStyle w:val="a9"/>
          <w:rFonts w:ascii="Times New Roman" w:hAnsi="Times New Roman" w:cs="Times New Roman"/>
          <w:b w:val="0"/>
          <w:color w:val="0F1115"/>
          <w:sz w:val="26"/>
          <w:szCs w:val="26"/>
        </w:rPr>
        <w:t xml:space="preserve"> (10-11 класс)</w:t>
      </w:r>
      <w:r w:rsidRPr="00F30419">
        <w:rPr>
          <w:rFonts w:ascii="Times New Roman" w:hAnsi="Times New Roman" w:cs="Times New Roman"/>
          <w:sz w:val="26"/>
          <w:szCs w:val="26"/>
        </w:rPr>
        <w:t> с углублённым изучением учебных предметов</w:t>
      </w:r>
      <w:r w:rsidRPr="00F30419">
        <w:rPr>
          <w:rFonts w:ascii="Times New Roman" w:hAnsi="Times New Roman" w:cs="Times New Roman"/>
          <w:sz w:val="26"/>
          <w:szCs w:val="26"/>
        </w:rPr>
        <w:br/>
        <w:t>или </w:t>
      </w:r>
      <w:r w:rsidRPr="00F30419">
        <w:rPr>
          <w:rStyle w:val="a9"/>
          <w:rFonts w:ascii="Times New Roman" w:hAnsi="Times New Roman" w:cs="Times New Roman"/>
          <w:b w:val="0"/>
          <w:color w:val="0F1115"/>
          <w:sz w:val="26"/>
          <w:szCs w:val="26"/>
        </w:rPr>
        <w:t>профильного обучения</w:t>
      </w:r>
      <w:r w:rsidRPr="00F30419">
        <w:rPr>
          <w:rFonts w:ascii="Times New Roman" w:hAnsi="Times New Roman" w:cs="Times New Roman"/>
          <w:b/>
          <w:sz w:val="26"/>
          <w:szCs w:val="26"/>
        </w:rPr>
        <w:t> </w:t>
      </w:r>
    </w:p>
    <w:p w:rsidR="00F30419" w:rsidRPr="00F30419" w:rsidRDefault="00F30419" w:rsidP="00F30419">
      <w:pPr>
        <w:pStyle w:val="ac"/>
        <w:ind w:left="426"/>
        <w:rPr>
          <w:rFonts w:ascii="Times New Roman" w:hAnsi="Times New Roman" w:cs="Times New Roman"/>
          <w:sz w:val="26"/>
          <w:szCs w:val="26"/>
        </w:rPr>
      </w:pPr>
      <w:r w:rsidRPr="00F30419">
        <w:rPr>
          <w:rStyle w:val="a9"/>
          <w:rFonts w:ascii="Times New Roman" w:hAnsi="Times New Roman" w:cs="Times New Roman"/>
          <w:b w:val="0"/>
          <w:color w:val="0F1115"/>
          <w:sz w:val="26"/>
          <w:szCs w:val="26"/>
        </w:rPr>
        <w:t>Выбранный профиль (для 10–11 классов):</w:t>
      </w:r>
      <w:r w:rsidRPr="00F30419">
        <w:rPr>
          <w:rFonts w:ascii="Times New Roman" w:hAnsi="Times New Roman" w:cs="Times New Roman"/>
          <w:b/>
          <w:sz w:val="26"/>
          <w:szCs w:val="26"/>
        </w:rPr>
        <w:br/>
      </w:r>
      <w:r w:rsidRPr="00F30419">
        <w:rPr>
          <w:rFonts w:ascii="Segoe UI Symbol" w:hAnsi="Segoe UI Symbol" w:cs="Segoe UI Symbol"/>
          <w:sz w:val="26"/>
          <w:szCs w:val="26"/>
        </w:rPr>
        <w:t>☐</w:t>
      </w:r>
      <w:r>
        <w:t xml:space="preserve"> </w:t>
      </w:r>
      <w:r w:rsidRPr="00F30419">
        <w:rPr>
          <w:rFonts w:ascii="Times New Roman" w:hAnsi="Times New Roman" w:cs="Times New Roman"/>
          <w:sz w:val="26"/>
          <w:szCs w:val="26"/>
        </w:rPr>
        <w:t>химико-биологический</w:t>
      </w:r>
      <w:r w:rsidRPr="00F30419">
        <w:rPr>
          <w:rFonts w:ascii="Times New Roman" w:hAnsi="Times New Roman" w:cs="Times New Roman"/>
          <w:sz w:val="26"/>
          <w:szCs w:val="26"/>
        </w:rPr>
        <w:br/>
      </w:r>
      <w:r w:rsidRPr="00F30419">
        <w:rPr>
          <w:rFonts w:ascii="Segoe UI Symbol" w:hAnsi="Segoe UI Symbol" w:cs="Segoe UI Symbol"/>
          <w:sz w:val="26"/>
          <w:szCs w:val="26"/>
        </w:rPr>
        <w:t>☐</w:t>
      </w:r>
      <w:r w:rsidRPr="00F30419">
        <w:rPr>
          <w:rFonts w:ascii="Times New Roman" w:hAnsi="Times New Roman" w:cs="Times New Roman"/>
          <w:sz w:val="26"/>
          <w:szCs w:val="26"/>
        </w:rPr>
        <w:t xml:space="preserve"> социально-экономический</w:t>
      </w:r>
      <w:r w:rsidRPr="00F30419">
        <w:rPr>
          <w:rFonts w:ascii="Times New Roman" w:hAnsi="Times New Roman" w:cs="Times New Roman"/>
          <w:sz w:val="26"/>
          <w:szCs w:val="26"/>
        </w:rPr>
        <w:br/>
      </w:r>
      <w:r w:rsidRPr="00F30419">
        <w:rPr>
          <w:rFonts w:ascii="Segoe UI Symbol" w:hAnsi="Segoe UI Symbol" w:cs="Segoe UI Symbol"/>
          <w:sz w:val="26"/>
          <w:szCs w:val="26"/>
        </w:rPr>
        <w:t>☐</w:t>
      </w:r>
      <w:r w:rsidRPr="00F30419">
        <w:rPr>
          <w:rFonts w:ascii="Times New Roman" w:hAnsi="Times New Roman" w:cs="Times New Roman"/>
          <w:sz w:val="26"/>
          <w:szCs w:val="26"/>
        </w:rPr>
        <w:t xml:space="preserve"> информационно-технологический</w:t>
      </w:r>
      <w:r w:rsidRPr="00F30419">
        <w:rPr>
          <w:rFonts w:ascii="Times New Roman" w:hAnsi="Times New Roman" w:cs="Times New Roman"/>
          <w:sz w:val="26"/>
          <w:szCs w:val="26"/>
        </w:rPr>
        <w:br/>
      </w:r>
      <w:r w:rsidRPr="00F30419">
        <w:rPr>
          <w:rFonts w:ascii="Segoe UI Symbol" w:hAnsi="Segoe UI Symbol" w:cs="Segoe UI Symbol"/>
          <w:sz w:val="26"/>
          <w:szCs w:val="26"/>
        </w:rPr>
        <w:t>☐</w:t>
      </w:r>
      <w:r w:rsidRPr="00F30419">
        <w:rPr>
          <w:rFonts w:ascii="Times New Roman" w:hAnsi="Times New Roman" w:cs="Times New Roman"/>
          <w:sz w:val="26"/>
          <w:szCs w:val="26"/>
        </w:rPr>
        <w:t xml:space="preserve"> психолого-педагогический</w:t>
      </w:r>
    </w:p>
    <w:p w:rsidR="00F30419" w:rsidRDefault="00F30419" w:rsidP="00F30419">
      <w:pPr>
        <w:pStyle w:val="ac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F30419" w:rsidRPr="00F30419" w:rsidRDefault="00F30419" w:rsidP="00F30419">
      <w:pPr>
        <w:pStyle w:val="ac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Положением о порядке </w:t>
      </w:r>
      <w:r w:rsidRPr="00F30419">
        <w:rPr>
          <w:rFonts w:ascii="Times New Roman" w:hAnsi="Times New Roman" w:cs="Times New Roman"/>
          <w:sz w:val="26"/>
          <w:szCs w:val="26"/>
        </w:rPr>
        <w:t>индивидуальном отборе</w:t>
      </w:r>
      <w:r>
        <w:t xml:space="preserve"> </w:t>
      </w:r>
      <w:r w:rsidRPr="00E85BD9">
        <w:rPr>
          <w:rFonts w:ascii="Times New Roman" w:hAnsi="Times New Roman" w:cs="Times New Roman"/>
          <w:sz w:val="26"/>
          <w:szCs w:val="26"/>
        </w:rPr>
        <w:t>для получения основного общего и среднего общего образования с углублённым изучением учебных предметов или для профильного обучения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30419" w:rsidRDefault="00F30419" w:rsidP="00F3041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Заявитель    ____________________________ </w:t>
      </w:r>
    </w:p>
    <w:p w:rsidR="00F30419" w:rsidRDefault="00F30419" w:rsidP="00F304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</w:t>
      </w:r>
      <w:r w:rsidRPr="00AE04D7">
        <w:rPr>
          <w:rFonts w:ascii="Times New Roman" w:hAnsi="Times New Roman" w:cs="Times New Roman"/>
          <w:sz w:val="16"/>
          <w:szCs w:val="16"/>
        </w:rPr>
        <w:t>(Подпись, расшифровка</w:t>
      </w:r>
      <w:r>
        <w:rPr>
          <w:rFonts w:ascii="Times New Roman" w:hAnsi="Times New Roman" w:cs="Times New Roman"/>
          <w:sz w:val="16"/>
          <w:szCs w:val="16"/>
        </w:rPr>
        <w:t>- ФИО, инициалы</w:t>
      </w:r>
      <w:r w:rsidRPr="00AE04D7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</w:p>
    <w:p w:rsidR="00F30419" w:rsidRPr="00F21562" w:rsidRDefault="00F30419" w:rsidP="00F3041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21562">
        <w:rPr>
          <w:rFonts w:ascii="Times New Roman" w:hAnsi="Times New Roman" w:cs="Times New Roman"/>
          <w:sz w:val="25"/>
          <w:szCs w:val="25"/>
        </w:rPr>
        <w:t>Подтверждаю свое согласие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21562">
        <w:rPr>
          <w:rFonts w:ascii="Times New Roman" w:hAnsi="Times New Roman" w:cs="Times New Roman"/>
          <w:sz w:val="25"/>
          <w:szCs w:val="25"/>
        </w:rPr>
        <w:t xml:space="preserve">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</w:t>
      </w:r>
      <w:r>
        <w:rPr>
          <w:rFonts w:ascii="Times New Roman" w:hAnsi="Times New Roman" w:cs="Times New Roman"/>
          <w:sz w:val="25"/>
          <w:szCs w:val="25"/>
        </w:rPr>
        <w:t xml:space="preserve">организации и  проведения индивидуального отбора. </w:t>
      </w:r>
    </w:p>
    <w:p w:rsidR="00F30419" w:rsidRPr="00F21562" w:rsidRDefault="00F30419" w:rsidP="00F30419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5"/>
          <w:szCs w:val="25"/>
        </w:rPr>
      </w:pPr>
      <w:r w:rsidRPr="00F21562">
        <w:rPr>
          <w:rFonts w:ascii="Times New Roman" w:hAnsi="Times New Roman" w:cs="Times New Roman"/>
          <w:sz w:val="25"/>
          <w:szCs w:val="25"/>
        </w:rPr>
        <w:t xml:space="preserve">Достоверность и полноту представленных сведений </w:t>
      </w:r>
      <w:r w:rsidRPr="00F21562">
        <w:rPr>
          <w:rFonts w:ascii="Times New Roman" w:hAnsi="Times New Roman" w:cs="Times New Roman"/>
          <w:b/>
          <w:sz w:val="25"/>
          <w:szCs w:val="25"/>
        </w:rPr>
        <w:t>подтверждаю</w:t>
      </w:r>
      <w:r w:rsidRPr="00F21562">
        <w:rPr>
          <w:rFonts w:ascii="Times New Roman" w:hAnsi="Times New Roman" w:cs="Times New Roman"/>
          <w:sz w:val="25"/>
          <w:szCs w:val="25"/>
        </w:rPr>
        <w:t>.</w:t>
      </w:r>
    </w:p>
    <w:p w:rsidR="00F30419" w:rsidRDefault="00F30419" w:rsidP="00F30419">
      <w:pPr>
        <w:spacing w:after="0" w:line="240" w:lineRule="auto"/>
        <w:rPr>
          <w:rFonts w:ascii="Times New Roman" w:hAnsi="Times New Roman" w:cs="Times New Roman"/>
          <w:sz w:val="23"/>
          <w:szCs w:val="23"/>
          <w:u w:val="single"/>
        </w:rPr>
      </w:pPr>
    </w:p>
    <w:p w:rsidR="00F30419" w:rsidRPr="00002A75" w:rsidRDefault="00F30419" w:rsidP="00F30419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002A75">
        <w:rPr>
          <w:rFonts w:ascii="Times New Roman" w:hAnsi="Times New Roman" w:cs="Times New Roman"/>
          <w:sz w:val="26"/>
          <w:szCs w:val="26"/>
          <w:u w:val="single"/>
        </w:rPr>
        <w:t>Прилагаю следующие документы:</w:t>
      </w:r>
    </w:p>
    <w:p w:rsidR="00F30419" w:rsidRPr="005515A8" w:rsidRDefault="00F30419" w:rsidP="00F30419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5515A8">
        <w:rPr>
          <w:rFonts w:ascii="Times New Roman" w:hAnsi="Times New Roman" w:cs="Times New Roman"/>
          <w:sz w:val="26"/>
          <w:szCs w:val="26"/>
        </w:rPr>
        <w:t xml:space="preserve">- </w:t>
      </w:r>
      <w:r w:rsidR="005515A8">
        <w:rPr>
          <w:rFonts w:ascii="Times New Roman" w:hAnsi="Times New Roman" w:cs="Times New Roman"/>
          <w:sz w:val="26"/>
          <w:szCs w:val="26"/>
        </w:rPr>
        <w:t>в</w:t>
      </w:r>
      <w:r w:rsidRPr="005515A8">
        <w:rPr>
          <w:rFonts w:ascii="Times New Roman" w:hAnsi="Times New Roman" w:cs="Times New Roman"/>
          <w:sz w:val="26"/>
          <w:szCs w:val="26"/>
        </w:rPr>
        <w:t>едомость успеваемости за предшествующий период обучения (для 5–9 классов)</w:t>
      </w:r>
    </w:p>
    <w:p w:rsidR="00F30419" w:rsidRPr="005515A8" w:rsidRDefault="00F30419" w:rsidP="00F30419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5515A8">
        <w:rPr>
          <w:rFonts w:ascii="Times New Roman" w:hAnsi="Times New Roman" w:cs="Times New Roman"/>
          <w:sz w:val="26"/>
          <w:szCs w:val="26"/>
        </w:rPr>
        <w:t>- копия аттестата об основном общем образованиями (для 10-11 класса)</w:t>
      </w:r>
    </w:p>
    <w:p w:rsidR="00F30419" w:rsidRPr="00F30419" w:rsidRDefault="00F30419" w:rsidP="00F30419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справка о результатах ГИА-9 (для поступающих в 10-11 классы)</w:t>
      </w:r>
    </w:p>
    <w:p w:rsidR="00F30419" w:rsidRDefault="00F30419" w:rsidP="00F30419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портфолио образовательных достижений (копии грамот, дипломов, сертификатов)</w:t>
      </w:r>
    </w:p>
    <w:p w:rsidR="00F30419" w:rsidRDefault="00F30419" w:rsidP="00F30419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  <w:r w:rsidRPr="00002A75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</w:r>
      <w:r>
        <w:rPr>
          <w:rFonts w:ascii="Times New Roman" w:hAnsi="Times New Roman" w:cs="Times New Roman"/>
          <w:sz w:val="26"/>
          <w:szCs w:val="26"/>
        </w:rPr>
        <w:softHyphen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515A8" w:rsidRPr="00F30419" w:rsidRDefault="005515A8" w:rsidP="00F30419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p w:rsidR="00F30419" w:rsidRPr="00F30419" w:rsidRDefault="00F30419" w:rsidP="00F30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0419">
        <w:rPr>
          <w:rFonts w:ascii="Times New Roman" w:hAnsi="Times New Roman" w:cs="Times New Roman"/>
          <w:sz w:val="24"/>
          <w:szCs w:val="24"/>
        </w:rPr>
        <w:t>Дата подачи заявления «_____</w:t>
      </w:r>
      <w:proofErr w:type="gramStart"/>
      <w:r w:rsidRPr="00F30419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F30419">
        <w:rPr>
          <w:rFonts w:ascii="Times New Roman" w:hAnsi="Times New Roman" w:cs="Times New Roman"/>
          <w:sz w:val="24"/>
          <w:szCs w:val="24"/>
        </w:rPr>
        <w:t>_______________20___г.</w:t>
      </w:r>
    </w:p>
    <w:p w:rsidR="00F30419" w:rsidRDefault="00F30419" w:rsidP="00F304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0419" w:rsidRDefault="00F30419" w:rsidP="00F30419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Заявитель    ___________</w:t>
      </w:r>
      <w:r w:rsidR="005515A8"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z w:val="26"/>
          <w:szCs w:val="26"/>
        </w:rPr>
        <w:t xml:space="preserve">_________________ </w:t>
      </w:r>
    </w:p>
    <w:p w:rsidR="00F30419" w:rsidRDefault="00F30419" w:rsidP="00F3041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</w:t>
      </w:r>
      <w:r w:rsidRPr="00AE04D7">
        <w:rPr>
          <w:rFonts w:ascii="Times New Roman" w:hAnsi="Times New Roman" w:cs="Times New Roman"/>
          <w:sz w:val="16"/>
          <w:szCs w:val="16"/>
        </w:rPr>
        <w:t>(Подпись,</w:t>
      </w:r>
      <w:r w:rsidR="005515A8">
        <w:rPr>
          <w:rFonts w:ascii="Times New Roman" w:hAnsi="Times New Roman" w:cs="Times New Roman"/>
          <w:sz w:val="16"/>
          <w:szCs w:val="16"/>
        </w:rPr>
        <w:tab/>
      </w:r>
      <w:r w:rsidR="005515A8">
        <w:rPr>
          <w:rFonts w:ascii="Times New Roman" w:hAnsi="Times New Roman" w:cs="Times New Roman"/>
          <w:sz w:val="16"/>
          <w:szCs w:val="16"/>
        </w:rPr>
        <w:tab/>
      </w:r>
      <w:r w:rsidRPr="00AE04D7">
        <w:rPr>
          <w:rFonts w:ascii="Times New Roman" w:hAnsi="Times New Roman" w:cs="Times New Roman"/>
          <w:sz w:val="16"/>
          <w:szCs w:val="16"/>
        </w:rPr>
        <w:t xml:space="preserve"> расшифровка</w:t>
      </w:r>
      <w:r w:rsidR="005515A8">
        <w:rPr>
          <w:rFonts w:ascii="Times New Roman" w:hAnsi="Times New Roman" w:cs="Times New Roman"/>
          <w:sz w:val="16"/>
          <w:szCs w:val="16"/>
        </w:rPr>
        <w:t>)</w:t>
      </w:r>
    </w:p>
    <w:p w:rsidR="00F30419" w:rsidRDefault="00F30419" w:rsidP="00F304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:rsidR="00F30419" w:rsidRDefault="00F30419" w:rsidP="00F3041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  <w:jc w:val="right"/>
      </w:pPr>
      <w:r>
        <w:lastRenderedPageBreak/>
        <w:t>Приложение № 2</w:t>
      </w:r>
    </w:p>
    <w:p w:rsidR="00E85BD9" w:rsidRDefault="00E85BD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F30419">
      <w:pPr>
        <w:pStyle w:val="Default"/>
        <w:spacing w:line="360" w:lineRule="auto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Порядок составления рейтинга результатов индивидуального отбора обучающихся при приеме переводе в МАОУ «Лицей №11» для получения основного общего образования с углубленным изучением учебных предметов.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41"/>
        <w:gridCol w:w="2836"/>
        <w:gridCol w:w="1747"/>
        <w:gridCol w:w="1748"/>
        <w:gridCol w:w="1750"/>
        <w:gridCol w:w="1715"/>
      </w:tblGrid>
      <w:tr w:rsidR="00F30419" w:rsidTr="00AA4353">
        <w:tc>
          <w:tcPr>
            <w:tcW w:w="534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№ п/п</w:t>
            </w:r>
          </w:p>
        </w:tc>
        <w:tc>
          <w:tcPr>
            <w:tcW w:w="2986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Фамилия Имя Отчество участника</w:t>
            </w:r>
          </w:p>
        </w:tc>
        <w:tc>
          <w:tcPr>
            <w:tcW w:w="1760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Средний балл успеваемости по русскому языку и математике</w:t>
            </w:r>
          </w:p>
        </w:tc>
        <w:tc>
          <w:tcPr>
            <w:tcW w:w="1761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Средний балл успеваемости  </w:t>
            </w:r>
          </w:p>
        </w:tc>
        <w:tc>
          <w:tcPr>
            <w:tcW w:w="1761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Оценка достижений обучающихся (портфолио)*</w:t>
            </w:r>
          </w:p>
        </w:tc>
        <w:tc>
          <w:tcPr>
            <w:tcW w:w="1761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Итоговый балл</w:t>
            </w:r>
          </w:p>
        </w:tc>
      </w:tr>
      <w:tr w:rsidR="00F30419" w:rsidTr="00AA4353">
        <w:tc>
          <w:tcPr>
            <w:tcW w:w="534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986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760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761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761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761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</w:tr>
      <w:tr w:rsidR="00F30419" w:rsidTr="00AA4353">
        <w:tc>
          <w:tcPr>
            <w:tcW w:w="534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2986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760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761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761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761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</w:tr>
    </w:tbl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F30419">
      <w:pPr>
        <w:pStyle w:val="Default"/>
        <w:spacing w:line="360" w:lineRule="auto"/>
        <w:rPr>
          <w:color w:val="auto"/>
          <w:sz w:val="26"/>
          <w:szCs w:val="26"/>
        </w:rPr>
      </w:pPr>
    </w:p>
    <w:p w:rsidR="00F30419" w:rsidRDefault="00F30419" w:rsidP="00F30419">
      <w:pPr>
        <w:pStyle w:val="ae"/>
        <w:shd w:val="clear" w:color="auto" w:fill="auto"/>
      </w:pPr>
      <w:r>
        <w:t>* Учет достижений (призовые места) в олимпиадах, интеллектуальных конкурсах, мероприятиях научно-исследовательской деятельности, научно-</w:t>
      </w:r>
      <w:r>
        <w:softHyphen/>
        <w:t>технического творчества различных уровней в соответствующих предметных областях: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0"/>
        <w:gridCol w:w="3360"/>
        <w:gridCol w:w="3370"/>
      </w:tblGrid>
      <w:tr w:rsidR="00F30419" w:rsidTr="00AA4353">
        <w:trPr>
          <w:trHeight w:hRule="exact" w:val="662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9" w:rsidRDefault="00F30419" w:rsidP="00AA4353">
            <w:pPr>
              <w:pStyle w:val="4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31"/>
              </w:rPr>
              <w:t>Тип конкурса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9" w:rsidRDefault="00F30419" w:rsidP="00AA4353">
            <w:pPr>
              <w:pStyle w:val="4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31"/>
              </w:rPr>
              <w:t>Уровень конкурса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9" w:rsidRDefault="00F30419" w:rsidP="00AA4353">
            <w:pPr>
              <w:pStyle w:val="4"/>
              <w:shd w:val="clear" w:color="auto" w:fill="auto"/>
            </w:pPr>
            <w:r>
              <w:rPr>
                <w:rStyle w:val="31"/>
              </w:rPr>
              <w:t>Балл за одно призовое место</w:t>
            </w:r>
          </w:p>
        </w:tc>
      </w:tr>
      <w:tr w:rsidR="00AA070A" w:rsidTr="00AA4353">
        <w:trPr>
          <w:trHeight w:hRule="exact" w:val="331"/>
        </w:trPr>
        <w:tc>
          <w:tcPr>
            <w:tcW w:w="33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70A" w:rsidRDefault="00AA070A" w:rsidP="00AA070A">
            <w:pPr>
              <w:pStyle w:val="4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31"/>
              </w:rPr>
              <w:t>очный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70A" w:rsidRDefault="00AA070A" w:rsidP="00AA070A">
            <w:pPr>
              <w:pStyle w:val="4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31"/>
              </w:rPr>
              <w:t>школьный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70A" w:rsidRDefault="00AA070A" w:rsidP="00AA070A">
            <w:pPr>
              <w:pStyle w:val="4"/>
              <w:shd w:val="clear" w:color="auto" w:fill="auto"/>
              <w:spacing w:line="250" w:lineRule="exact"/>
              <w:jc w:val="center"/>
            </w:pPr>
            <w:r>
              <w:t>1</w:t>
            </w:r>
          </w:p>
        </w:tc>
      </w:tr>
      <w:tr w:rsidR="00AA070A" w:rsidTr="00AA4353">
        <w:trPr>
          <w:trHeight w:hRule="exact" w:val="331"/>
        </w:trPr>
        <w:tc>
          <w:tcPr>
            <w:tcW w:w="33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A070A" w:rsidRDefault="00AA070A" w:rsidP="00AA070A"/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70A" w:rsidRDefault="00AA070A" w:rsidP="00AA070A">
            <w:pPr>
              <w:pStyle w:val="4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31"/>
              </w:rPr>
              <w:t>муниципальный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70A" w:rsidRDefault="00AA070A" w:rsidP="00AA070A">
            <w:pPr>
              <w:pStyle w:val="4"/>
              <w:shd w:val="clear" w:color="auto" w:fill="auto"/>
              <w:spacing w:line="250" w:lineRule="exact"/>
              <w:jc w:val="center"/>
            </w:pPr>
            <w:r>
              <w:t>3</w:t>
            </w:r>
          </w:p>
        </w:tc>
      </w:tr>
      <w:tr w:rsidR="00AA070A" w:rsidTr="00AA4353">
        <w:trPr>
          <w:trHeight w:hRule="exact" w:val="331"/>
        </w:trPr>
        <w:tc>
          <w:tcPr>
            <w:tcW w:w="33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A070A" w:rsidRDefault="00AA070A" w:rsidP="00AA070A"/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70A" w:rsidRDefault="00AA070A" w:rsidP="00AA070A">
            <w:pPr>
              <w:pStyle w:val="4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31"/>
              </w:rPr>
              <w:t>региональный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70A" w:rsidRDefault="00AA070A" w:rsidP="00AA070A">
            <w:pPr>
              <w:pStyle w:val="4"/>
              <w:shd w:val="clear" w:color="auto" w:fill="auto"/>
              <w:spacing w:line="250" w:lineRule="exact"/>
              <w:jc w:val="center"/>
            </w:pPr>
            <w:r>
              <w:t>5</w:t>
            </w:r>
          </w:p>
        </w:tc>
      </w:tr>
      <w:tr w:rsidR="00AA070A" w:rsidTr="00AA4353">
        <w:trPr>
          <w:trHeight w:hRule="exact" w:val="331"/>
        </w:trPr>
        <w:tc>
          <w:tcPr>
            <w:tcW w:w="33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A070A" w:rsidRDefault="00AA070A" w:rsidP="00AA070A"/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70A" w:rsidRDefault="00AA070A" w:rsidP="00AA070A">
            <w:pPr>
              <w:pStyle w:val="4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31"/>
              </w:rPr>
              <w:t>всероссийский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70A" w:rsidRDefault="00AA070A" w:rsidP="00AA070A">
            <w:pPr>
              <w:pStyle w:val="4"/>
              <w:shd w:val="clear" w:color="auto" w:fill="auto"/>
              <w:spacing w:line="250" w:lineRule="exact"/>
              <w:jc w:val="center"/>
            </w:pPr>
            <w:r>
              <w:t>10</w:t>
            </w:r>
          </w:p>
        </w:tc>
      </w:tr>
      <w:tr w:rsidR="00AA070A" w:rsidTr="00AA4353">
        <w:trPr>
          <w:trHeight w:hRule="exact" w:val="331"/>
        </w:trPr>
        <w:tc>
          <w:tcPr>
            <w:tcW w:w="33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A070A" w:rsidRDefault="00AA070A" w:rsidP="00AA070A"/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070A" w:rsidRDefault="00AA070A" w:rsidP="00AA070A">
            <w:pPr>
              <w:pStyle w:val="4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31"/>
              </w:rPr>
              <w:t>международный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070A" w:rsidRDefault="00AA070A" w:rsidP="00AA070A">
            <w:pPr>
              <w:pStyle w:val="4"/>
              <w:shd w:val="clear" w:color="auto" w:fill="auto"/>
              <w:spacing w:line="250" w:lineRule="exact"/>
              <w:jc w:val="center"/>
            </w:pPr>
            <w:r>
              <w:rPr>
                <w:rStyle w:val="31"/>
              </w:rPr>
              <w:t>20</w:t>
            </w:r>
          </w:p>
        </w:tc>
      </w:tr>
      <w:tr w:rsidR="00AA070A" w:rsidTr="00AA4353">
        <w:trPr>
          <w:trHeight w:hRule="exact" w:val="346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070A" w:rsidRDefault="00AA070A" w:rsidP="00AA070A">
            <w:pPr>
              <w:pStyle w:val="4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31"/>
              </w:rPr>
              <w:t>дистанционный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070A" w:rsidRDefault="00AA070A" w:rsidP="00AA070A">
            <w:pPr>
              <w:pStyle w:val="4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31"/>
              </w:rPr>
              <w:t>любой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A070A" w:rsidRDefault="00AA070A" w:rsidP="00AA070A">
            <w:pPr>
              <w:pStyle w:val="4"/>
              <w:shd w:val="clear" w:color="auto" w:fill="auto"/>
              <w:spacing w:line="250" w:lineRule="exact"/>
              <w:jc w:val="center"/>
            </w:pPr>
            <w:r>
              <w:t>0,5</w:t>
            </w:r>
          </w:p>
        </w:tc>
      </w:tr>
    </w:tbl>
    <w:p w:rsidR="00F30419" w:rsidRDefault="00F30419" w:rsidP="00F30419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F3041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  <w:jc w:val="right"/>
      </w:pPr>
      <w:r>
        <w:lastRenderedPageBreak/>
        <w:t>Приложение № 3</w:t>
      </w: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F30419">
      <w:pPr>
        <w:pStyle w:val="Default"/>
        <w:spacing w:line="360" w:lineRule="auto"/>
        <w:jc w:val="center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Порядок составления рейтинга результатов индивидуального отбора обучающихся при приеме переводе в МАОУ «Лицей № 11» для получения среднего общего образования с углубленным изучением учебных предметов, профильного обучения.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27"/>
        <w:gridCol w:w="1212"/>
        <w:gridCol w:w="1269"/>
        <w:gridCol w:w="1484"/>
        <w:gridCol w:w="1593"/>
        <w:gridCol w:w="1484"/>
        <w:gridCol w:w="1575"/>
        <w:gridCol w:w="1193"/>
      </w:tblGrid>
      <w:tr w:rsidR="00F30419" w:rsidTr="00F30419">
        <w:tc>
          <w:tcPr>
            <w:tcW w:w="541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№ п/п</w:t>
            </w:r>
          </w:p>
        </w:tc>
        <w:tc>
          <w:tcPr>
            <w:tcW w:w="1576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Фамилия Имя Отчество участника</w:t>
            </w:r>
          </w:p>
        </w:tc>
        <w:tc>
          <w:tcPr>
            <w:tcW w:w="1427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Средний балл аттестата по всем предметам  </w:t>
            </w:r>
          </w:p>
        </w:tc>
        <w:tc>
          <w:tcPr>
            <w:tcW w:w="1540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Средний балл по профильным предметам </w:t>
            </w:r>
          </w:p>
        </w:tc>
        <w:tc>
          <w:tcPr>
            <w:tcW w:w="1480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Результаты ГИА – 9 по обязательным предметам </w:t>
            </w:r>
          </w:p>
        </w:tc>
        <w:tc>
          <w:tcPr>
            <w:tcW w:w="1658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Результаты ГИА по профильным </w:t>
            </w:r>
            <w:proofErr w:type="spellStart"/>
            <w:r>
              <w:rPr>
                <w:color w:val="auto"/>
              </w:rPr>
              <w:t>предеметам</w:t>
            </w:r>
            <w:proofErr w:type="spellEnd"/>
          </w:p>
        </w:tc>
        <w:tc>
          <w:tcPr>
            <w:tcW w:w="782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Оценка достижений обучающихся (портфолио)*</w:t>
            </w:r>
          </w:p>
        </w:tc>
        <w:tc>
          <w:tcPr>
            <w:tcW w:w="1333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Итоговый балл</w:t>
            </w:r>
          </w:p>
        </w:tc>
      </w:tr>
      <w:tr w:rsidR="00F30419" w:rsidTr="00F30419">
        <w:tc>
          <w:tcPr>
            <w:tcW w:w="541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576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27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540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80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658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782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33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</w:tr>
      <w:tr w:rsidR="00F30419" w:rsidTr="00F30419">
        <w:tc>
          <w:tcPr>
            <w:tcW w:w="541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576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27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540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480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658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782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333" w:type="dxa"/>
          </w:tcPr>
          <w:p w:rsidR="00F30419" w:rsidRDefault="00F30419" w:rsidP="00AA4353">
            <w:pPr>
              <w:pStyle w:val="Default"/>
              <w:jc w:val="center"/>
              <w:rPr>
                <w:color w:val="auto"/>
              </w:rPr>
            </w:pPr>
          </w:p>
        </w:tc>
      </w:tr>
    </w:tbl>
    <w:p w:rsidR="00F30419" w:rsidRDefault="00F30419" w:rsidP="00F30419">
      <w:pPr>
        <w:pStyle w:val="Default"/>
        <w:spacing w:line="360" w:lineRule="auto"/>
        <w:rPr>
          <w:color w:val="auto"/>
          <w:sz w:val="26"/>
          <w:szCs w:val="26"/>
        </w:rPr>
      </w:pPr>
    </w:p>
    <w:p w:rsidR="00F30419" w:rsidRDefault="00F30419" w:rsidP="00F30419">
      <w:pPr>
        <w:pStyle w:val="Default"/>
        <w:spacing w:line="360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Основные предметы: русский язык и математика</w:t>
      </w:r>
    </w:p>
    <w:p w:rsidR="00F30419" w:rsidRDefault="00F30419" w:rsidP="00F30419">
      <w:pPr>
        <w:pStyle w:val="Default"/>
        <w:spacing w:line="360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Профильные предметы:</w:t>
      </w:r>
    </w:p>
    <w:p w:rsidR="00F30419" w:rsidRDefault="00F30419" w:rsidP="00F30419">
      <w:pPr>
        <w:pStyle w:val="Default"/>
        <w:numPr>
          <w:ilvl w:val="0"/>
          <w:numId w:val="6"/>
        </w:numPr>
        <w:spacing w:line="360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Социально-экономический профиль – обществознание и математика (результаты по всем элементам) </w:t>
      </w:r>
    </w:p>
    <w:p w:rsidR="00F30419" w:rsidRDefault="00F30419" w:rsidP="00F30419">
      <w:pPr>
        <w:pStyle w:val="Default"/>
        <w:numPr>
          <w:ilvl w:val="0"/>
          <w:numId w:val="6"/>
        </w:numPr>
        <w:spacing w:line="360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Химико-биологический профиль – химия и биология</w:t>
      </w:r>
    </w:p>
    <w:p w:rsidR="00F30419" w:rsidRDefault="00F30419" w:rsidP="00F30419">
      <w:pPr>
        <w:pStyle w:val="Default"/>
        <w:numPr>
          <w:ilvl w:val="0"/>
          <w:numId w:val="6"/>
        </w:numPr>
        <w:spacing w:line="360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Информационно-технологический – информатика и физика </w:t>
      </w:r>
    </w:p>
    <w:p w:rsidR="00F30419" w:rsidRDefault="00F30419" w:rsidP="00F30419">
      <w:pPr>
        <w:pStyle w:val="Default"/>
        <w:numPr>
          <w:ilvl w:val="0"/>
          <w:numId w:val="6"/>
        </w:numPr>
        <w:spacing w:line="360" w:lineRule="auto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Гуманитарный – история литература </w:t>
      </w:r>
    </w:p>
    <w:p w:rsidR="00F30419" w:rsidRDefault="00F30419" w:rsidP="00F30419">
      <w:pPr>
        <w:pStyle w:val="Default"/>
        <w:spacing w:line="360" w:lineRule="auto"/>
        <w:rPr>
          <w:color w:val="auto"/>
          <w:sz w:val="26"/>
          <w:szCs w:val="26"/>
        </w:rPr>
      </w:pPr>
    </w:p>
    <w:p w:rsidR="00F30419" w:rsidRDefault="00F30419" w:rsidP="00F30419">
      <w:pPr>
        <w:pStyle w:val="ae"/>
        <w:shd w:val="clear" w:color="auto" w:fill="auto"/>
      </w:pPr>
      <w:r>
        <w:t>* Учет достижений (призовые места) в олимпиадах, интеллектуальных конкурсах, мероприятиях научно-исследовательской деятельности, научно-</w:t>
      </w:r>
      <w:r>
        <w:softHyphen/>
        <w:t>технического творчества различн</w:t>
      </w:r>
      <w:bookmarkStart w:id="1" w:name="_GoBack"/>
      <w:bookmarkEnd w:id="1"/>
      <w:r>
        <w:t>ых уровней в соответствующих предметных областях:</w:t>
      </w:r>
    </w:p>
    <w:p w:rsidR="00F30419" w:rsidRDefault="00F30419" w:rsidP="00F30419">
      <w:pPr>
        <w:pStyle w:val="Default"/>
        <w:spacing w:line="360" w:lineRule="auto"/>
        <w:rPr>
          <w:color w:val="auto"/>
          <w:sz w:val="26"/>
          <w:szCs w:val="26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0"/>
        <w:gridCol w:w="3360"/>
        <w:gridCol w:w="3370"/>
      </w:tblGrid>
      <w:tr w:rsidR="00F30419" w:rsidTr="00AA4353">
        <w:trPr>
          <w:trHeight w:hRule="exact" w:val="662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9" w:rsidRDefault="00F30419" w:rsidP="00AA4353">
            <w:pPr>
              <w:pStyle w:val="4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31"/>
              </w:rPr>
              <w:t>Тип конкурса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9" w:rsidRDefault="00F30419" w:rsidP="00AA4353">
            <w:pPr>
              <w:pStyle w:val="4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31"/>
              </w:rPr>
              <w:t>Уровень конкурса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9" w:rsidRDefault="00F30419" w:rsidP="00AA4353">
            <w:pPr>
              <w:pStyle w:val="4"/>
              <w:shd w:val="clear" w:color="auto" w:fill="auto"/>
            </w:pPr>
            <w:r>
              <w:rPr>
                <w:rStyle w:val="31"/>
              </w:rPr>
              <w:t>Балл за одно призовое место</w:t>
            </w:r>
          </w:p>
        </w:tc>
      </w:tr>
      <w:tr w:rsidR="00F30419" w:rsidTr="00AA4353">
        <w:trPr>
          <w:trHeight w:hRule="exact" w:val="331"/>
        </w:trPr>
        <w:tc>
          <w:tcPr>
            <w:tcW w:w="33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9" w:rsidRDefault="00F30419" w:rsidP="00AA4353">
            <w:pPr>
              <w:pStyle w:val="4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31"/>
              </w:rPr>
              <w:t>очный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9" w:rsidRDefault="00F30419" w:rsidP="00AA4353">
            <w:pPr>
              <w:pStyle w:val="4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31"/>
              </w:rPr>
              <w:t>школьный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9" w:rsidRDefault="00AA070A" w:rsidP="00AA4353">
            <w:pPr>
              <w:pStyle w:val="4"/>
              <w:shd w:val="clear" w:color="auto" w:fill="auto"/>
              <w:spacing w:line="250" w:lineRule="exact"/>
              <w:jc w:val="center"/>
            </w:pPr>
            <w:r>
              <w:t>1</w:t>
            </w:r>
          </w:p>
        </w:tc>
      </w:tr>
      <w:tr w:rsidR="00F30419" w:rsidTr="00AA4353">
        <w:trPr>
          <w:trHeight w:hRule="exact" w:val="331"/>
        </w:trPr>
        <w:tc>
          <w:tcPr>
            <w:tcW w:w="33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419" w:rsidRDefault="00F30419" w:rsidP="00AA4353"/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9" w:rsidRDefault="00F30419" w:rsidP="00AA4353">
            <w:pPr>
              <w:pStyle w:val="4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31"/>
              </w:rPr>
              <w:t>муниципальный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9" w:rsidRDefault="00AA070A" w:rsidP="00AA4353">
            <w:pPr>
              <w:pStyle w:val="4"/>
              <w:shd w:val="clear" w:color="auto" w:fill="auto"/>
              <w:spacing w:line="250" w:lineRule="exact"/>
              <w:jc w:val="center"/>
            </w:pPr>
            <w:r>
              <w:t>3</w:t>
            </w:r>
          </w:p>
        </w:tc>
      </w:tr>
      <w:tr w:rsidR="00F30419" w:rsidTr="00AA4353">
        <w:trPr>
          <w:trHeight w:hRule="exact" w:val="331"/>
        </w:trPr>
        <w:tc>
          <w:tcPr>
            <w:tcW w:w="33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419" w:rsidRDefault="00F30419" w:rsidP="00AA4353"/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9" w:rsidRDefault="00F30419" w:rsidP="00AA4353">
            <w:pPr>
              <w:pStyle w:val="4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31"/>
              </w:rPr>
              <w:t>региональный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9" w:rsidRDefault="00AA070A" w:rsidP="00AA4353">
            <w:pPr>
              <w:pStyle w:val="4"/>
              <w:shd w:val="clear" w:color="auto" w:fill="auto"/>
              <w:spacing w:line="250" w:lineRule="exact"/>
              <w:jc w:val="center"/>
            </w:pPr>
            <w:r>
              <w:t>5</w:t>
            </w:r>
          </w:p>
        </w:tc>
      </w:tr>
      <w:tr w:rsidR="00F30419" w:rsidTr="00AA4353">
        <w:trPr>
          <w:trHeight w:hRule="exact" w:val="331"/>
        </w:trPr>
        <w:tc>
          <w:tcPr>
            <w:tcW w:w="33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419" w:rsidRDefault="00F30419" w:rsidP="00AA4353"/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9" w:rsidRDefault="00F30419" w:rsidP="00AA4353">
            <w:pPr>
              <w:pStyle w:val="4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31"/>
              </w:rPr>
              <w:t>всероссийский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9" w:rsidRDefault="00AA070A" w:rsidP="00AA4353">
            <w:pPr>
              <w:pStyle w:val="4"/>
              <w:shd w:val="clear" w:color="auto" w:fill="auto"/>
              <w:spacing w:line="250" w:lineRule="exact"/>
              <w:jc w:val="center"/>
            </w:pPr>
            <w:r>
              <w:t>10</w:t>
            </w:r>
          </w:p>
        </w:tc>
      </w:tr>
      <w:tr w:rsidR="00F30419" w:rsidTr="00AA4353">
        <w:trPr>
          <w:trHeight w:hRule="exact" w:val="331"/>
        </w:trPr>
        <w:tc>
          <w:tcPr>
            <w:tcW w:w="33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0419" w:rsidRDefault="00F30419" w:rsidP="00AA4353"/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0419" w:rsidRDefault="00F30419" w:rsidP="00AA4353">
            <w:pPr>
              <w:pStyle w:val="4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31"/>
              </w:rPr>
              <w:t>международный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0419" w:rsidRDefault="00F30419" w:rsidP="00AA4353">
            <w:pPr>
              <w:pStyle w:val="4"/>
              <w:shd w:val="clear" w:color="auto" w:fill="auto"/>
              <w:spacing w:line="250" w:lineRule="exact"/>
              <w:jc w:val="center"/>
            </w:pPr>
            <w:r>
              <w:rPr>
                <w:rStyle w:val="31"/>
              </w:rPr>
              <w:t>20</w:t>
            </w:r>
          </w:p>
        </w:tc>
      </w:tr>
      <w:tr w:rsidR="00F30419" w:rsidTr="00AA4353">
        <w:trPr>
          <w:trHeight w:hRule="exact" w:val="346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0419" w:rsidRDefault="00F30419" w:rsidP="00AA4353">
            <w:pPr>
              <w:pStyle w:val="4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31"/>
              </w:rPr>
              <w:t>дистанционный</w:t>
            </w:r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0419" w:rsidRDefault="00F30419" w:rsidP="00AA4353">
            <w:pPr>
              <w:pStyle w:val="4"/>
              <w:shd w:val="clear" w:color="auto" w:fill="auto"/>
              <w:spacing w:line="250" w:lineRule="exact"/>
              <w:ind w:left="120"/>
              <w:jc w:val="left"/>
            </w:pPr>
            <w:r>
              <w:rPr>
                <w:rStyle w:val="31"/>
              </w:rPr>
              <w:t>любой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419" w:rsidRDefault="00AA070A" w:rsidP="00AA4353">
            <w:pPr>
              <w:pStyle w:val="4"/>
              <w:shd w:val="clear" w:color="auto" w:fill="auto"/>
              <w:spacing w:line="250" w:lineRule="exact"/>
              <w:jc w:val="center"/>
            </w:pPr>
            <w:r>
              <w:t>0,5</w:t>
            </w:r>
          </w:p>
        </w:tc>
      </w:tr>
    </w:tbl>
    <w:p w:rsidR="00F30419" w:rsidRDefault="00F30419" w:rsidP="00F30419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</w:p>
    <w:p w:rsidR="00F30419" w:rsidRDefault="00F30419" w:rsidP="00F30419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p w:rsidR="00F30419" w:rsidRDefault="00F30419" w:rsidP="00E85BD9">
      <w:pPr>
        <w:pStyle w:val="4"/>
        <w:shd w:val="clear" w:color="auto" w:fill="auto"/>
        <w:tabs>
          <w:tab w:val="left" w:pos="226"/>
        </w:tabs>
        <w:spacing w:line="276" w:lineRule="auto"/>
        <w:ind w:left="20" w:right="20"/>
      </w:pPr>
    </w:p>
    <w:sectPr w:rsidR="00F30419">
      <w:headerReference w:type="default" r:id="rId8"/>
      <w:pgSz w:w="11907" w:h="16839"/>
      <w:pgMar w:top="851" w:right="709" w:bottom="851" w:left="85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E1A" w:rsidRDefault="00586E1A">
      <w:r>
        <w:separator/>
      </w:r>
    </w:p>
  </w:endnote>
  <w:endnote w:type="continuationSeparator" w:id="0">
    <w:p w:rsidR="00586E1A" w:rsidRDefault="00586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E1A" w:rsidRDefault="00586E1A">
      <w:r>
        <w:separator/>
      </w:r>
    </w:p>
  </w:footnote>
  <w:footnote w:type="continuationSeparator" w:id="0">
    <w:p w:rsidR="00586E1A" w:rsidRDefault="00586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7753348"/>
      <w:docPartObj>
        <w:docPartGallery w:val="AutoText"/>
      </w:docPartObj>
    </w:sdtPr>
    <w:sdtEndPr/>
    <w:sdtContent>
      <w:p w:rsidR="00AE7D85" w:rsidRDefault="0027106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B18B0"/>
    <w:multiLevelType w:val="hybridMultilevel"/>
    <w:tmpl w:val="B90EF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034DF"/>
    <w:multiLevelType w:val="multilevel"/>
    <w:tmpl w:val="F490F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1249B3"/>
    <w:multiLevelType w:val="hybridMultilevel"/>
    <w:tmpl w:val="1396E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10D03"/>
    <w:multiLevelType w:val="multilevel"/>
    <w:tmpl w:val="AC4A2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9D0EFB"/>
    <w:multiLevelType w:val="multilevel"/>
    <w:tmpl w:val="0C9D0EFB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2A61A7"/>
    <w:multiLevelType w:val="multilevel"/>
    <w:tmpl w:val="214A8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4A6726"/>
    <w:multiLevelType w:val="multilevel"/>
    <w:tmpl w:val="E3DA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1650A0"/>
    <w:multiLevelType w:val="multilevel"/>
    <w:tmpl w:val="1F1650A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1320A5"/>
    <w:multiLevelType w:val="multilevel"/>
    <w:tmpl w:val="10CE3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D907D0"/>
    <w:multiLevelType w:val="multilevel"/>
    <w:tmpl w:val="BCE2A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952A4A"/>
    <w:multiLevelType w:val="multilevel"/>
    <w:tmpl w:val="2104F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E4023F"/>
    <w:multiLevelType w:val="multilevel"/>
    <w:tmpl w:val="940E7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11E10"/>
    <w:multiLevelType w:val="multilevel"/>
    <w:tmpl w:val="F2DA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6C3157"/>
    <w:multiLevelType w:val="multilevel"/>
    <w:tmpl w:val="2850C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4A0D14"/>
    <w:multiLevelType w:val="multilevel"/>
    <w:tmpl w:val="D47A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AF2496"/>
    <w:multiLevelType w:val="hybridMultilevel"/>
    <w:tmpl w:val="86E2FA68"/>
    <w:lvl w:ilvl="0" w:tplc="0830634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46786"/>
    <w:multiLevelType w:val="multilevel"/>
    <w:tmpl w:val="365467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7E43D6"/>
    <w:multiLevelType w:val="multilevel"/>
    <w:tmpl w:val="9A460E08"/>
    <w:lvl w:ilvl="0">
      <w:start w:val="1"/>
      <w:numFmt w:val="decimal"/>
      <w:lvlText w:val="%1."/>
      <w:lvlJc w:val="left"/>
      <w:pPr>
        <w:ind w:left="400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3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04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9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4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4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298"/>
      </w:pPr>
      <w:rPr>
        <w:rFonts w:hint="default"/>
        <w:lang w:val="ru-RU" w:eastAsia="en-US" w:bidi="ar-SA"/>
      </w:rPr>
    </w:lvl>
  </w:abstractNum>
  <w:abstractNum w:abstractNumId="18" w15:restartNumberingAfterBreak="0">
    <w:nsid w:val="3AD40FF0"/>
    <w:multiLevelType w:val="multilevel"/>
    <w:tmpl w:val="1B56F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C01BF5"/>
    <w:multiLevelType w:val="multilevel"/>
    <w:tmpl w:val="6B8A036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160" w:hanging="1800"/>
      </w:pPr>
      <w:rPr>
        <w:rFonts w:hint="default"/>
      </w:rPr>
    </w:lvl>
  </w:abstractNum>
  <w:abstractNum w:abstractNumId="20" w15:restartNumberingAfterBreak="0">
    <w:nsid w:val="3EDB103C"/>
    <w:multiLevelType w:val="multilevel"/>
    <w:tmpl w:val="3EDB103C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color w:val="000000"/>
      </w:rPr>
    </w:lvl>
    <w:lvl w:ilvl="1">
      <w:start w:val="12"/>
      <w:numFmt w:val="decimal"/>
      <w:lvlText w:val="%1.%2"/>
      <w:lvlJc w:val="left"/>
      <w:pPr>
        <w:ind w:left="485" w:hanging="46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9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  <w:color w:val="000000"/>
      </w:rPr>
    </w:lvl>
  </w:abstractNum>
  <w:abstractNum w:abstractNumId="21" w15:restartNumberingAfterBreak="0">
    <w:nsid w:val="450C2561"/>
    <w:multiLevelType w:val="multilevel"/>
    <w:tmpl w:val="5586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2824BD"/>
    <w:multiLevelType w:val="hybridMultilevel"/>
    <w:tmpl w:val="40D47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933759"/>
    <w:multiLevelType w:val="multilevel"/>
    <w:tmpl w:val="08806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933CBF"/>
    <w:multiLevelType w:val="hybridMultilevel"/>
    <w:tmpl w:val="6F78C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7B6668"/>
    <w:multiLevelType w:val="multilevel"/>
    <w:tmpl w:val="BF9C4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5A7F0F"/>
    <w:multiLevelType w:val="multilevel"/>
    <w:tmpl w:val="6276C4B2"/>
    <w:lvl w:ilvl="0">
      <w:start w:val="10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97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160" w:hanging="1800"/>
      </w:pPr>
      <w:rPr>
        <w:rFonts w:hint="default"/>
      </w:rPr>
    </w:lvl>
  </w:abstractNum>
  <w:abstractNum w:abstractNumId="27" w15:restartNumberingAfterBreak="0">
    <w:nsid w:val="584A52B3"/>
    <w:multiLevelType w:val="hybridMultilevel"/>
    <w:tmpl w:val="E5BE3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8D3B5B"/>
    <w:multiLevelType w:val="multilevel"/>
    <w:tmpl w:val="5D8D3B5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1B7BED"/>
    <w:multiLevelType w:val="hybridMultilevel"/>
    <w:tmpl w:val="063A2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6348F8"/>
    <w:multiLevelType w:val="hybridMultilevel"/>
    <w:tmpl w:val="21201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6F1535"/>
    <w:multiLevelType w:val="hybridMultilevel"/>
    <w:tmpl w:val="8CCCD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5142FE"/>
    <w:multiLevelType w:val="multilevel"/>
    <w:tmpl w:val="A2B6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B43707"/>
    <w:multiLevelType w:val="multilevel"/>
    <w:tmpl w:val="7E948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4715DE"/>
    <w:multiLevelType w:val="multilevel"/>
    <w:tmpl w:val="4CBC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2A20D2"/>
    <w:multiLevelType w:val="multilevel"/>
    <w:tmpl w:val="6E2A20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EDD641E"/>
    <w:multiLevelType w:val="multilevel"/>
    <w:tmpl w:val="5DEA431E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4FA5EDF"/>
    <w:multiLevelType w:val="hybridMultilevel"/>
    <w:tmpl w:val="91D29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C52E2A"/>
    <w:multiLevelType w:val="hybridMultilevel"/>
    <w:tmpl w:val="8E049512"/>
    <w:lvl w:ilvl="0" w:tplc="0830634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A503AF"/>
    <w:multiLevelType w:val="multilevel"/>
    <w:tmpl w:val="E282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16"/>
  </w:num>
  <w:num w:numId="3">
    <w:abstractNumId w:val="4"/>
  </w:num>
  <w:num w:numId="4">
    <w:abstractNumId w:val="7"/>
  </w:num>
  <w:num w:numId="5">
    <w:abstractNumId w:val="20"/>
  </w:num>
  <w:num w:numId="6">
    <w:abstractNumId w:val="28"/>
  </w:num>
  <w:num w:numId="7">
    <w:abstractNumId w:val="33"/>
  </w:num>
  <w:num w:numId="8">
    <w:abstractNumId w:val="8"/>
  </w:num>
  <w:num w:numId="9">
    <w:abstractNumId w:val="34"/>
  </w:num>
  <w:num w:numId="10">
    <w:abstractNumId w:val="1"/>
  </w:num>
  <w:num w:numId="11">
    <w:abstractNumId w:val="39"/>
  </w:num>
  <w:num w:numId="12">
    <w:abstractNumId w:val="11"/>
  </w:num>
  <w:num w:numId="13">
    <w:abstractNumId w:val="9"/>
  </w:num>
  <w:num w:numId="14">
    <w:abstractNumId w:val="21"/>
  </w:num>
  <w:num w:numId="15">
    <w:abstractNumId w:val="10"/>
  </w:num>
  <w:num w:numId="16">
    <w:abstractNumId w:val="13"/>
  </w:num>
  <w:num w:numId="17">
    <w:abstractNumId w:val="3"/>
  </w:num>
  <w:num w:numId="18">
    <w:abstractNumId w:val="32"/>
  </w:num>
  <w:num w:numId="19">
    <w:abstractNumId w:val="25"/>
  </w:num>
  <w:num w:numId="20">
    <w:abstractNumId w:val="23"/>
  </w:num>
  <w:num w:numId="21">
    <w:abstractNumId w:val="6"/>
  </w:num>
  <w:num w:numId="22">
    <w:abstractNumId w:val="18"/>
  </w:num>
  <w:num w:numId="23">
    <w:abstractNumId w:val="5"/>
  </w:num>
  <w:num w:numId="24">
    <w:abstractNumId w:val="14"/>
  </w:num>
  <w:num w:numId="25">
    <w:abstractNumId w:val="12"/>
  </w:num>
  <w:num w:numId="26">
    <w:abstractNumId w:val="31"/>
  </w:num>
  <w:num w:numId="27">
    <w:abstractNumId w:val="17"/>
  </w:num>
  <w:num w:numId="28">
    <w:abstractNumId w:val="36"/>
  </w:num>
  <w:num w:numId="29">
    <w:abstractNumId w:val="19"/>
  </w:num>
  <w:num w:numId="30">
    <w:abstractNumId w:val="26"/>
  </w:num>
  <w:num w:numId="31">
    <w:abstractNumId w:val="37"/>
  </w:num>
  <w:num w:numId="32">
    <w:abstractNumId w:val="29"/>
  </w:num>
  <w:num w:numId="33">
    <w:abstractNumId w:val="2"/>
  </w:num>
  <w:num w:numId="34">
    <w:abstractNumId w:val="27"/>
  </w:num>
  <w:num w:numId="35">
    <w:abstractNumId w:val="0"/>
  </w:num>
  <w:num w:numId="36">
    <w:abstractNumId w:val="38"/>
  </w:num>
  <w:num w:numId="37">
    <w:abstractNumId w:val="24"/>
  </w:num>
  <w:num w:numId="38">
    <w:abstractNumId w:val="30"/>
  </w:num>
  <w:num w:numId="39">
    <w:abstractNumId w:val="1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DA"/>
    <w:rsid w:val="00001A48"/>
    <w:rsid w:val="0003042A"/>
    <w:rsid w:val="000B6196"/>
    <w:rsid w:val="000C6D09"/>
    <w:rsid w:val="00112E72"/>
    <w:rsid w:val="0011606C"/>
    <w:rsid w:val="00116770"/>
    <w:rsid w:val="00271069"/>
    <w:rsid w:val="0029709A"/>
    <w:rsid w:val="002A47ED"/>
    <w:rsid w:val="002E4A91"/>
    <w:rsid w:val="00361812"/>
    <w:rsid w:val="00394F07"/>
    <w:rsid w:val="00396CD0"/>
    <w:rsid w:val="003D31C8"/>
    <w:rsid w:val="003D76C6"/>
    <w:rsid w:val="003F29EE"/>
    <w:rsid w:val="004504C6"/>
    <w:rsid w:val="004D58BF"/>
    <w:rsid w:val="004F15ED"/>
    <w:rsid w:val="00510703"/>
    <w:rsid w:val="00515C91"/>
    <w:rsid w:val="0053633E"/>
    <w:rsid w:val="005515A8"/>
    <w:rsid w:val="00581EFD"/>
    <w:rsid w:val="00586E1A"/>
    <w:rsid w:val="005871BF"/>
    <w:rsid w:val="005A75B4"/>
    <w:rsid w:val="005F1CBF"/>
    <w:rsid w:val="005F385A"/>
    <w:rsid w:val="006738A7"/>
    <w:rsid w:val="0067512E"/>
    <w:rsid w:val="006876ED"/>
    <w:rsid w:val="006E4A99"/>
    <w:rsid w:val="0071062F"/>
    <w:rsid w:val="007137C8"/>
    <w:rsid w:val="00742585"/>
    <w:rsid w:val="00747CB7"/>
    <w:rsid w:val="00751436"/>
    <w:rsid w:val="00760623"/>
    <w:rsid w:val="007A6BBB"/>
    <w:rsid w:val="007E265E"/>
    <w:rsid w:val="007F30B7"/>
    <w:rsid w:val="00844613"/>
    <w:rsid w:val="008D65C1"/>
    <w:rsid w:val="0097101A"/>
    <w:rsid w:val="00997C0C"/>
    <w:rsid w:val="009A3BFB"/>
    <w:rsid w:val="009E3D29"/>
    <w:rsid w:val="009F48D2"/>
    <w:rsid w:val="00A047DC"/>
    <w:rsid w:val="00AA070A"/>
    <w:rsid w:val="00AA48D7"/>
    <w:rsid w:val="00AE7D85"/>
    <w:rsid w:val="00B85239"/>
    <w:rsid w:val="00B9544B"/>
    <w:rsid w:val="00BC2908"/>
    <w:rsid w:val="00BC5C91"/>
    <w:rsid w:val="00C323DA"/>
    <w:rsid w:val="00C828F5"/>
    <w:rsid w:val="00C867D3"/>
    <w:rsid w:val="00CA7073"/>
    <w:rsid w:val="00DA3678"/>
    <w:rsid w:val="00DC3EB5"/>
    <w:rsid w:val="00DE5F56"/>
    <w:rsid w:val="00E84186"/>
    <w:rsid w:val="00E85BD9"/>
    <w:rsid w:val="00EB0D4E"/>
    <w:rsid w:val="00ED237C"/>
    <w:rsid w:val="00F10B2E"/>
    <w:rsid w:val="00F302A9"/>
    <w:rsid w:val="00F30419"/>
    <w:rsid w:val="00F5286E"/>
    <w:rsid w:val="00FA3121"/>
    <w:rsid w:val="5AEC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F162"/>
  <w15:docId w15:val="{719DB584-E1FE-4D70-A02D-BFCB8265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0419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85BD9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E85B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85B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Pr>
      <w:b/>
      <w:bCs/>
    </w:rPr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ab">
    <w:name w:val="Основной текст_"/>
    <w:basedOn w:val="a0"/>
    <w:link w:val="4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b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  <w:lang w:eastAsia="ru-RU"/>
    </w:rPr>
  </w:style>
  <w:style w:type="paragraph" w:customStyle="1" w:styleId="21">
    <w:name w:val="Основной текст2"/>
    <w:basedOn w:val="a"/>
    <w:qFormat/>
    <w:pPr>
      <w:widowControl w:val="0"/>
      <w:shd w:val="clear" w:color="auto" w:fill="FFFFFF"/>
      <w:spacing w:after="0" w:line="370" w:lineRule="exact"/>
      <w:jc w:val="center"/>
    </w:pPr>
    <w:rPr>
      <w:rFonts w:ascii="Times New Roman" w:eastAsia="Times New Roman" w:hAnsi="Times New Roman" w:cs="Times New Roman"/>
      <w:color w:val="000000"/>
      <w:spacing w:val="2"/>
      <w:sz w:val="25"/>
      <w:szCs w:val="25"/>
      <w:lang w:eastAsia="ru-RU"/>
    </w:rPr>
  </w:style>
  <w:style w:type="character" w:customStyle="1" w:styleId="11">
    <w:name w:val="Основной текст1"/>
    <w:basedOn w:val="ab"/>
    <w:rPr>
      <w:rFonts w:ascii="Times New Roman" w:eastAsia="Times New Roman" w:hAnsi="Times New Roman" w:cs="Times New Roman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105pt">
    <w:name w:val="Основной текст + 10;5 pt"/>
    <w:basedOn w:val="ab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ac">
    <w:name w:val="No Spacing"/>
    <w:uiPriority w:val="1"/>
    <w:qFormat/>
    <w:pPr>
      <w:spacing w:after="0" w:line="240" w:lineRule="auto"/>
    </w:pPr>
    <w:rPr>
      <w:rFonts w:eastAsiaTheme="minorHAnsi"/>
      <w:sz w:val="22"/>
      <w:szCs w:val="22"/>
      <w:lang w:eastAsia="en-US"/>
    </w:rPr>
  </w:style>
  <w:style w:type="character" w:customStyle="1" w:styleId="31">
    <w:name w:val="Основной текст3"/>
    <w:basedOn w:val="ab"/>
    <w:rPr>
      <w:rFonts w:ascii="Times New Roman" w:eastAsia="Times New Roman" w:hAnsi="Times New Roman" w:cs="Times New Roman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ad">
    <w:name w:val="Подпись к таблице_"/>
    <w:basedOn w:val="a0"/>
    <w:link w:val="ae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ae">
    <w:name w:val="Подпись к таблице"/>
    <w:basedOn w:val="a"/>
    <w:link w:val="ad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5BD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85BD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ds-markdown-paragraph">
    <w:name w:val="ds-markdown-paragraph"/>
    <w:basedOn w:val="a"/>
    <w:rsid w:val="00E85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0"/>
    <w:uiPriority w:val="20"/>
    <w:qFormat/>
    <w:rsid w:val="00E85BD9"/>
    <w:rPr>
      <w:i/>
      <w:iCs/>
    </w:rPr>
  </w:style>
  <w:style w:type="character" w:styleId="HTML">
    <w:name w:val="HTML Code"/>
    <w:basedOn w:val="a0"/>
    <w:uiPriority w:val="99"/>
    <w:semiHidden/>
    <w:unhideWhenUsed/>
    <w:rsid w:val="00E85BD9"/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85BD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0">
    <w:name w:val="List Paragraph"/>
    <w:basedOn w:val="a"/>
    <w:uiPriority w:val="1"/>
    <w:qFormat/>
    <w:rsid w:val="00E85BD9"/>
    <w:pPr>
      <w:widowControl w:val="0"/>
      <w:autoSpaceDE w:val="0"/>
      <w:autoSpaceDN w:val="0"/>
      <w:spacing w:after="0" w:line="240" w:lineRule="auto"/>
      <w:ind w:left="143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1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7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9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64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14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907557">
                                  <w:marLeft w:val="660"/>
                                  <w:marRight w:val="6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128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948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51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490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8897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7068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926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4924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0914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237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3867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089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57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086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0379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243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766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8578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09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707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1496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402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5302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39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8385551">
                                  <w:marLeft w:val="480"/>
                                  <w:marRight w:val="48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5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7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156880928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177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2497</Words>
  <Characters>14236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school39</Company>
  <LinksUpToDate>false</LinksUpToDate>
  <CharactersWithSpaces>16700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Donina</dc:creator>
  <cp:lastModifiedBy>Третьяков Николай</cp:lastModifiedBy>
  <cp:revision>3</cp:revision>
  <cp:lastPrinted>2026-06-08T06:16:00Z</cp:lastPrinted>
  <dcterms:created xsi:type="dcterms:W3CDTF">2026-06-08T06:58:00Z</dcterms:created>
  <dcterms:modified xsi:type="dcterms:W3CDTF">2026-06-23T13:27:00Z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1049-11.2.0.9255</vt:lpwstr>
  </property>
</Properties>
</file>