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37" w:rsidRPr="00AA45D7" w:rsidRDefault="00923637" w:rsidP="00AA45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45D7">
        <w:rPr>
          <w:rFonts w:ascii="Times New Roman" w:hAnsi="Times New Roman" w:cs="Times New Roman"/>
          <w:b/>
          <w:sz w:val="24"/>
          <w:szCs w:val="24"/>
        </w:rPr>
        <w:t>Информационно-методические условия реализации дополнительной образовательной  программы</w:t>
      </w:r>
      <w:r w:rsidR="00DF6B1B" w:rsidRPr="00AA45D7">
        <w:rPr>
          <w:rFonts w:ascii="Times New Roman" w:hAnsi="Times New Roman" w:cs="Times New Roman"/>
          <w:b/>
          <w:sz w:val="24"/>
          <w:szCs w:val="24"/>
        </w:rPr>
        <w:t xml:space="preserve"> в 20</w:t>
      </w:r>
      <w:r w:rsidR="00B60165">
        <w:rPr>
          <w:rFonts w:ascii="Times New Roman" w:hAnsi="Times New Roman" w:cs="Times New Roman"/>
          <w:b/>
          <w:sz w:val="24"/>
          <w:szCs w:val="24"/>
        </w:rPr>
        <w:t>20</w:t>
      </w:r>
      <w:r w:rsidR="00C812B0" w:rsidRPr="00AA45D7">
        <w:rPr>
          <w:rFonts w:ascii="Times New Roman" w:hAnsi="Times New Roman" w:cs="Times New Roman"/>
          <w:b/>
          <w:sz w:val="24"/>
          <w:szCs w:val="24"/>
        </w:rPr>
        <w:t>-202</w:t>
      </w:r>
      <w:r w:rsidR="00B60165">
        <w:rPr>
          <w:rFonts w:ascii="Times New Roman" w:hAnsi="Times New Roman" w:cs="Times New Roman"/>
          <w:b/>
          <w:sz w:val="24"/>
          <w:szCs w:val="24"/>
        </w:rPr>
        <w:t>1</w:t>
      </w:r>
      <w:r w:rsidR="00DF6B1B" w:rsidRPr="00AA45D7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  <w:r w:rsidRPr="00AA45D7">
        <w:rPr>
          <w:rFonts w:ascii="Times New Roman" w:hAnsi="Times New Roman" w:cs="Times New Roman"/>
          <w:b/>
          <w:sz w:val="24"/>
          <w:szCs w:val="24"/>
        </w:rPr>
        <w:t>:</w:t>
      </w:r>
    </w:p>
    <w:p w:rsidR="001C0763" w:rsidRPr="00AA45D7" w:rsidRDefault="001C0763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637" w:rsidRPr="00AA45D7" w:rsidRDefault="00923637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Предшкольная</w:t>
      </w:r>
      <w:proofErr w:type="spellEnd"/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подготовка.</w:t>
      </w:r>
    </w:p>
    <w:p w:rsidR="001C0763" w:rsidRPr="00AA45D7" w:rsidRDefault="001C0763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363"/>
        <w:gridCol w:w="3829"/>
        <w:gridCol w:w="1004"/>
        <w:gridCol w:w="2551"/>
      </w:tblGrid>
      <w:tr w:rsidR="00923637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23637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Филология</w:t>
            </w:r>
          </w:p>
        </w:tc>
      </w:tr>
      <w:tr w:rsidR="00923637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Развитие речи и подготовка к обучению к грамоте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976327" w:rsidP="00AA45D7">
            <w:pPr>
              <w:pStyle w:val="a8"/>
              <w:spacing w:before="0" w:beforeAutospacing="0" w:after="0" w:afterAutospacing="0"/>
              <w:jc w:val="both"/>
              <w:rPr>
                <w:color w:val="000000"/>
              </w:rPr>
            </w:pPr>
            <w:r w:rsidRPr="00AA45D7">
              <w:rPr>
                <w:color w:val="000000"/>
                <w:shd w:val="clear" w:color="auto" w:fill="FFFFFF"/>
              </w:rPr>
              <w:t xml:space="preserve">Федосова Н.А.  «От слова к букве»  в двух частях; Жукова  Н.С.  «Букварь»; </w:t>
            </w:r>
            <w:r w:rsidR="00C812B0" w:rsidRPr="00AA45D7">
              <w:rPr>
                <w:color w:val="000000"/>
              </w:rPr>
              <w:t xml:space="preserve">М.И. Мирошник «Я пишу». </w:t>
            </w:r>
            <w:r w:rsidR="00683E7C" w:rsidRPr="00AA45D7">
              <w:rPr>
                <w:color w:val="000000"/>
              </w:rPr>
              <w:t>И</w:t>
            </w:r>
            <w:r w:rsidR="00C812B0" w:rsidRPr="00AA45D7">
              <w:rPr>
                <w:color w:val="000000"/>
              </w:rPr>
              <w:t>здание для подготовки к школе для детей 5-7 лет</w:t>
            </w:r>
          </w:p>
          <w:p w:rsidR="00985E9F" w:rsidRPr="00AA45D7" w:rsidRDefault="00985E9F" w:rsidP="00AA45D7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  <w:r w:rsidR="00923637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  <w:p w:rsidR="00923637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923637" w:rsidRPr="00AA45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85E9F" w:rsidRPr="00AA45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3637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D58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D58" w:rsidRPr="00AA45D7" w:rsidRDefault="00AB3D58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Математика и информатика</w:t>
            </w:r>
          </w:p>
        </w:tc>
      </w:tr>
      <w:tr w:rsidR="00C812B0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>Математика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Петерсон</w:t>
            </w:r>
            <w:proofErr w:type="spellEnd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Л.Г., </w:t>
            </w:r>
            <w:proofErr w:type="spellStart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Кочемасова</w:t>
            </w:r>
            <w:proofErr w:type="spellEnd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Е.Е. «</w:t>
            </w:r>
            <w:proofErr w:type="spellStart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Игралочка</w:t>
            </w:r>
            <w:proofErr w:type="spellEnd"/>
            <w:r w:rsidRPr="00AA45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- ступенька к школе. Математика для детей 6-7 лет. В 2 частях</w:t>
            </w:r>
          </w:p>
          <w:p w:rsidR="00C812B0" w:rsidRPr="00AA45D7" w:rsidRDefault="00C812B0" w:rsidP="00AA4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C812B0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Обществознание и естествознание</w:t>
            </w:r>
          </w:p>
        </w:tc>
      </w:tr>
      <w:tr w:rsidR="00C812B0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>Окружающий мир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pStyle w:val="a6"/>
              <w:tabs>
                <w:tab w:val="left" w:pos="883"/>
                <w:tab w:val="center" w:pos="1027"/>
              </w:tabs>
              <w:jc w:val="both"/>
              <w:rPr>
                <w:b w:val="0"/>
                <w:sz w:val="24"/>
                <w:lang w:eastAsia="en-US"/>
              </w:rPr>
            </w:pPr>
            <w:proofErr w:type="spellStart"/>
            <w:r w:rsidRPr="00AA45D7">
              <w:rPr>
                <w:b w:val="0"/>
                <w:sz w:val="24"/>
                <w:lang w:eastAsia="en-US"/>
              </w:rPr>
              <w:t>Липская</w:t>
            </w:r>
            <w:proofErr w:type="spellEnd"/>
            <w:r w:rsidRPr="00AA45D7">
              <w:rPr>
                <w:b w:val="0"/>
                <w:sz w:val="24"/>
                <w:lang w:eastAsia="en-US"/>
              </w:rPr>
              <w:t xml:space="preserve"> Н.М. «Изучаю мир вокруг» для детей 6-7 лет</w:t>
            </w:r>
          </w:p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Издательство «Ломоносовская школа» 2016 год</w:t>
            </w:r>
          </w:p>
          <w:p w:rsidR="00C812B0" w:rsidRPr="00AA45D7" w:rsidRDefault="00C812B0" w:rsidP="00AA45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C812B0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Искусство</w:t>
            </w:r>
          </w:p>
        </w:tc>
      </w:tr>
      <w:tr w:rsidR="00C812B0" w:rsidRPr="00AA45D7" w:rsidTr="00C812B0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Синтез искусств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О.АКуревина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Г.Е.Селезнева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Программа «Синтез искусств» по учебнику «Путешествие </w:t>
            </w:r>
            <w:proofErr w:type="gram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прекрасное»</w:t>
            </w:r>
          </w:p>
          <w:p w:rsidR="00C812B0" w:rsidRPr="00AA45D7" w:rsidRDefault="00C812B0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Баласс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 год обучения</w:t>
            </w:r>
          </w:p>
          <w:p w:rsidR="00C812B0" w:rsidRPr="00AA45D7" w:rsidRDefault="00C812B0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C812B0" w:rsidRPr="00AA45D7" w:rsidTr="00C812B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0" w:rsidRPr="00AA45D7" w:rsidRDefault="00C812B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Начальное общее </w:t>
            </w:r>
            <w:r w:rsidR="00E669D6" w:rsidRPr="00AA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платное </w:t>
            </w:r>
            <w:r w:rsidRPr="00AA4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образование.</w:t>
            </w:r>
          </w:p>
        </w:tc>
      </w:tr>
    </w:tbl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365"/>
        <w:gridCol w:w="3626"/>
        <w:gridCol w:w="1772"/>
        <w:gridCol w:w="1984"/>
      </w:tblGrid>
      <w:tr w:rsidR="00923637" w:rsidRPr="00AA45D7" w:rsidTr="00EF252C">
        <w:tc>
          <w:tcPr>
            <w:tcW w:w="2365" w:type="dxa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26" w:type="dxa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772" w:type="dxa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1984" w:type="dxa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23637" w:rsidRPr="00AA45D7" w:rsidTr="00EF252C">
        <w:tc>
          <w:tcPr>
            <w:tcW w:w="9747" w:type="dxa"/>
            <w:gridSpan w:val="4"/>
          </w:tcPr>
          <w:p w:rsidR="00923637" w:rsidRPr="00AA45D7" w:rsidRDefault="00923637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Филология</w:t>
            </w:r>
          </w:p>
        </w:tc>
      </w:tr>
      <w:tr w:rsidR="00923637" w:rsidRPr="00AA45D7" w:rsidTr="00EF252C">
        <w:tc>
          <w:tcPr>
            <w:tcW w:w="2365" w:type="dxa"/>
          </w:tcPr>
          <w:p w:rsidR="00923637" w:rsidRPr="00AA45D7" w:rsidRDefault="00923637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637" w:rsidRPr="00AA45D7" w:rsidRDefault="00923637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Занимательный </w:t>
            </w:r>
            <w:r w:rsidR="00AB3D58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мир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 w:rsidR="00AB3D58" w:rsidRPr="00AA45D7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AB3D58"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</w:tcPr>
          <w:p w:rsidR="00923637" w:rsidRPr="00AA45D7" w:rsidRDefault="00923637" w:rsidP="00AA45D7">
            <w:pPr>
              <w:pStyle w:val="a4"/>
              <w:tabs>
                <w:tab w:val="left" w:pos="708"/>
              </w:tabs>
            </w:pPr>
            <w:r w:rsidRPr="00AA45D7">
              <w:t xml:space="preserve">Программа «Занимательный русский язык» разработана на основе </w:t>
            </w:r>
            <w:r w:rsidR="00297C4B" w:rsidRPr="00AA45D7">
              <w:t xml:space="preserve">авторской </w:t>
            </w:r>
            <w:r w:rsidRPr="00AA45D7">
              <w:t xml:space="preserve">программы </w:t>
            </w:r>
            <w:proofErr w:type="spellStart"/>
            <w:r w:rsidR="00297C4B" w:rsidRPr="00AA45D7">
              <w:t>Л.В.Мищенковой</w:t>
            </w:r>
            <w:proofErr w:type="spellEnd"/>
            <w:r w:rsidR="00297C4B" w:rsidRPr="00AA45D7">
              <w:t xml:space="preserve"> «Занимательный русск</w:t>
            </w:r>
            <w:r w:rsidR="00281628" w:rsidRPr="00AA45D7">
              <w:t xml:space="preserve">ий </w:t>
            </w:r>
            <w:r w:rsidR="00297C4B" w:rsidRPr="00AA45D7">
              <w:t xml:space="preserve">язык» М: </w:t>
            </w:r>
            <w:proofErr w:type="spellStart"/>
            <w:r w:rsidR="00297C4B" w:rsidRPr="00AA45D7">
              <w:t>Баллас</w:t>
            </w:r>
            <w:proofErr w:type="spellEnd"/>
            <w:r w:rsidR="00297C4B" w:rsidRPr="00AA45D7">
              <w:t xml:space="preserve"> – 2016</w:t>
            </w:r>
          </w:p>
        </w:tc>
        <w:tc>
          <w:tcPr>
            <w:tcW w:w="1772" w:type="dxa"/>
          </w:tcPr>
          <w:p w:rsidR="00923637" w:rsidRPr="00AA45D7" w:rsidRDefault="00923637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C812B0" w:rsidRPr="00AA45D7" w:rsidRDefault="003E13D7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1а,1б,1в,1г,1д,1е,1ж,1з,1и,2а,2б,2в,2г,2д</w:t>
            </w:r>
            <w:r w:rsidR="0041000B">
              <w:rPr>
                <w:rFonts w:ascii="Times New Roman" w:hAnsi="Times New Roman" w:cs="Times New Roman"/>
                <w:sz w:val="24"/>
                <w:szCs w:val="24"/>
              </w:rPr>
              <w:t>,2е,2ж,3а,3б,3в,3г,3д,3е,3ж,3з,4а,4б,4в,4г,4д,4е</w:t>
            </w:r>
          </w:p>
        </w:tc>
      </w:tr>
      <w:tr w:rsidR="0041000B" w:rsidRPr="00AA45D7" w:rsidTr="00EF252C">
        <w:trPr>
          <w:trHeight w:val="853"/>
        </w:trPr>
        <w:tc>
          <w:tcPr>
            <w:tcW w:w="2365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Первые шаги в английский язык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примерной программы  основного общего образования Министерства Образования РФ по английскому языку (издательство Дрофа, Москва, 2015 г. Составители Э.Д. Днепров, А.Г. Аркадьев</w:t>
            </w:r>
            <w:proofErr w:type="gram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и авторской программы О.А.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Гужновской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Macmillan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Academy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».Образовательная программа дополнительного </w:t>
            </w: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обучения английскому языку учащихся 1-11 классов общеобразовательных учреждений» (</w:t>
            </w:r>
            <w:proofErr w:type="spellStart"/>
            <w:proofErr w:type="gram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</w:t>
            </w:r>
            <w:proofErr w:type="gram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millan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2015) .  </w:t>
            </w:r>
          </w:p>
          <w:p w:rsidR="0041000B" w:rsidRPr="00AA45D7" w:rsidRDefault="0041000B" w:rsidP="00AA45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41000B" w:rsidP="0041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1а,1б,1в,1г,1д,1е,1ж,1з,1и,2а,2б,2в,2г,2д,2е,2ж,3а,3б,3в,3г,3д,3е,3ж,3з,4а,4б,4в</w:t>
            </w:r>
          </w:p>
        </w:tc>
      </w:tr>
      <w:tr w:rsidR="0041000B" w:rsidRPr="00AA45D7" w:rsidTr="00EF252C">
        <w:trPr>
          <w:trHeight w:val="853"/>
        </w:trPr>
        <w:tc>
          <w:tcPr>
            <w:tcW w:w="2365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Интеллектика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авторского систематического курса формирования УУД 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А.З.Зак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41000B" w:rsidP="0041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,1и,2в,2е,3в,3г,4в</w:t>
            </w:r>
          </w:p>
        </w:tc>
      </w:tr>
      <w:tr w:rsidR="0041000B" w:rsidRPr="00AA45D7" w:rsidTr="00EF252C">
        <w:tc>
          <w:tcPr>
            <w:tcW w:w="9747" w:type="dxa"/>
            <w:gridSpan w:val="4"/>
          </w:tcPr>
          <w:p w:rsidR="0041000B" w:rsidRPr="00AA45D7" w:rsidRDefault="0041000B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Математика и информатика</w:t>
            </w:r>
          </w:p>
        </w:tc>
      </w:tr>
      <w:tr w:rsidR="0041000B" w:rsidRPr="00AA45D7" w:rsidTr="00EF252C">
        <w:tc>
          <w:tcPr>
            <w:tcW w:w="2365" w:type="dxa"/>
          </w:tcPr>
          <w:p w:rsidR="0041000B" w:rsidRPr="00AA45D7" w:rsidRDefault="0041000B" w:rsidP="00AA45D7">
            <w:pPr>
              <w:pStyle w:val="a6"/>
              <w:jc w:val="left"/>
              <w:rPr>
                <w:b w:val="0"/>
                <w:bCs w:val="0"/>
                <w:sz w:val="24"/>
              </w:rPr>
            </w:pPr>
            <w:r w:rsidRPr="00AA45D7">
              <w:rPr>
                <w:b w:val="0"/>
                <w:bCs w:val="0"/>
                <w:sz w:val="24"/>
              </w:rPr>
              <w:t>Информатика в играх и задачах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pStyle w:val="a6"/>
              <w:tabs>
                <w:tab w:val="left" w:pos="883"/>
                <w:tab w:val="center" w:pos="1027"/>
              </w:tabs>
              <w:jc w:val="left"/>
              <w:rPr>
                <w:b w:val="0"/>
                <w:sz w:val="24"/>
              </w:rPr>
            </w:pPr>
            <w:r w:rsidRPr="00AA45D7">
              <w:rPr>
                <w:b w:val="0"/>
                <w:sz w:val="24"/>
              </w:rPr>
              <w:t xml:space="preserve">Программа курса «Информатика в играх и задачах» составлена на основе </w:t>
            </w:r>
            <w:r w:rsidRPr="00AA45D7">
              <w:rPr>
                <w:b w:val="0"/>
                <w:spacing w:val="-1"/>
                <w:sz w:val="24"/>
              </w:rPr>
              <w:t xml:space="preserve">авторской программы </w:t>
            </w:r>
            <w:r w:rsidRPr="00AA45D7">
              <w:rPr>
                <w:b w:val="0"/>
                <w:color w:val="231F20"/>
                <w:sz w:val="24"/>
              </w:rPr>
              <w:t>А.В. Горячева «Информатика в играх и задачах»</w:t>
            </w:r>
            <w:r w:rsidRPr="00AA45D7">
              <w:rPr>
                <w:b w:val="0"/>
                <w:sz w:val="24"/>
              </w:rPr>
              <w:t xml:space="preserve"> </w:t>
            </w:r>
            <w:proofErr w:type="spellStart"/>
            <w:r w:rsidRPr="00AA45D7">
              <w:rPr>
                <w:b w:val="0"/>
                <w:sz w:val="24"/>
              </w:rPr>
              <w:t>Баласс</w:t>
            </w:r>
            <w:proofErr w:type="spellEnd"/>
            <w:r w:rsidRPr="00AA45D7">
              <w:rPr>
                <w:b w:val="0"/>
                <w:sz w:val="24"/>
              </w:rPr>
              <w:t xml:space="preserve"> 2015.</w:t>
            </w: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41000B" w:rsidP="004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1а,1б,1в,1г,1д,1е,1ж,1з,1и,2а,2б,2в,2г,2д,2е,2ж,3а,3б,3в,3г,3д,3е,3ж,3з,4а,4б,4в,4г,4д,4е</w:t>
            </w:r>
          </w:p>
        </w:tc>
      </w:tr>
      <w:tr w:rsidR="0041000B" w:rsidRPr="00AA45D7" w:rsidTr="00EF252C">
        <w:tc>
          <w:tcPr>
            <w:tcW w:w="2365" w:type="dxa"/>
          </w:tcPr>
          <w:p w:rsidR="0041000B" w:rsidRPr="00AA45D7" w:rsidRDefault="0041000B" w:rsidP="00AA45D7">
            <w:pPr>
              <w:pStyle w:val="Default"/>
              <w:ind w:right="113"/>
              <w:jc w:val="both"/>
            </w:pPr>
            <w:r w:rsidRPr="00AA45D7">
              <w:t>Компьютерная графика и 3 D принтер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Программа по курсу «Проектная деятельность школьника в среде программирования 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Scratch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color w:val="231F20"/>
                <w:sz w:val="24"/>
                <w:szCs w:val="24"/>
                <w:lang w:eastAsia="ru-RU"/>
              </w:rPr>
              <w:t>»/Учебно-методическое пособие.</w:t>
            </w:r>
          </w:p>
          <w:p w:rsidR="0041000B" w:rsidRPr="00AA45D7" w:rsidRDefault="0041000B" w:rsidP="00AA45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2а,2б,4б</w:t>
            </w:r>
          </w:p>
        </w:tc>
      </w:tr>
      <w:tr w:rsidR="0041000B" w:rsidRPr="00AA45D7" w:rsidTr="00EF252C">
        <w:tc>
          <w:tcPr>
            <w:tcW w:w="9747" w:type="dxa"/>
            <w:gridSpan w:val="4"/>
          </w:tcPr>
          <w:p w:rsidR="0041000B" w:rsidRPr="00AA45D7" w:rsidRDefault="0041000B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Технология</w:t>
            </w:r>
          </w:p>
        </w:tc>
      </w:tr>
      <w:tr w:rsidR="0041000B" w:rsidRPr="00AA45D7" w:rsidTr="00EF252C">
        <w:tc>
          <w:tcPr>
            <w:tcW w:w="2365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авторской программы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Роговцевой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Богдановой Н.В.,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Фрейтаг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И.П., Добромысловой Н.В., Шипиловой Н.В.,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Анащенковой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С.В.  «Просвещение»2011г.;</w:t>
            </w:r>
          </w:p>
          <w:p w:rsidR="0041000B" w:rsidRPr="00AA45D7" w:rsidRDefault="0041000B" w:rsidP="00AA45D7">
            <w:pPr>
              <w:tabs>
                <w:tab w:val="left" w:pos="883"/>
                <w:tab w:val="center" w:pos="102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Программы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Просняковой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Т.Н. по курсу «Художественное творчество» для 1-4 классов</w:t>
            </w: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41000B" w:rsidP="00410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1а,1б,1в,1з,1и,2а,2в,2е,3а,3в,3г,4б,4в</w:t>
            </w:r>
          </w:p>
        </w:tc>
      </w:tr>
      <w:tr w:rsidR="0041000B" w:rsidRPr="00AA45D7" w:rsidTr="00EF252C">
        <w:tc>
          <w:tcPr>
            <w:tcW w:w="2365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Оригами 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pStyle w:val="Textbody"/>
              <w:ind w:firstLine="284"/>
              <w:jc w:val="both"/>
              <w:rPr>
                <w:rFonts w:cs="Times New Roman"/>
              </w:rPr>
            </w:pPr>
            <w:r w:rsidRPr="00AA45D7">
              <w:rPr>
                <w:rFonts w:cs="Times New Roman"/>
              </w:rPr>
              <w:t xml:space="preserve">Рабочая программа «Оригами» разработана на основе программы курса «Художественное творчество: станем волшебниками», автора Т. Н. </w:t>
            </w:r>
            <w:proofErr w:type="spellStart"/>
            <w:r w:rsidRPr="00AA45D7">
              <w:rPr>
                <w:rFonts w:cs="Times New Roman"/>
              </w:rPr>
              <w:t>Просняковой</w:t>
            </w:r>
            <w:proofErr w:type="spellEnd"/>
            <w:r w:rsidRPr="00AA45D7">
              <w:rPr>
                <w:rFonts w:cs="Times New Roman"/>
              </w:rPr>
              <w:t>,</w:t>
            </w:r>
          </w:p>
          <w:p w:rsidR="0041000B" w:rsidRPr="00AA45D7" w:rsidRDefault="0041000B" w:rsidP="00AA45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1000B" w:rsidRPr="00AA45D7" w:rsidTr="00EF252C">
        <w:tc>
          <w:tcPr>
            <w:tcW w:w="2365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Театральный теремок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Маханева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М.Д. Занятия по театрализованной деятельности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1а,1б,1в,1з,1и, 2а,2б,,3а,,4а,4б,4в</w:t>
            </w:r>
          </w:p>
        </w:tc>
      </w:tr>
      <w:tr w:rsidR="0041000B" w:rsidRPr="00AA45D7" w:rsidTr="00EF252C">
        <w:tc>
          <w:tcPr>
            <w:tcW w:w="9747" w:type="dxa"/>
            <w:gridSpan w:val="4"/>
          </w:tcPr>
          <w:p w:rsidR="0041000B" w:rsidRPr="00AA45D7" w:rsidRDefault="0041000B" w:rsidP="00AA45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Физическая культура</w:t>
            </w:r>
          </w:p>
        </w:tc>
      </w:tr>
      <w:tr w:rsidR="0041000B" w:rsidRPr="00AA45D7" w:rsidTr="00EF252C">
        <w:trPr>
          <w:trHeight w:val="989"/>
        </w:trPr>
        <w:tc>
          <w:tcPr>
            <w:tcW w:w="2365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«Уроки здоровья» 1-4 классы. Учебник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П.Л.Симкина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«Уроки здоровья». Изд.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Армита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-Русь 2015г.</w:t>
            </w: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5D22E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2б,2в,3в,3г,4в,4г</w:t>
            </w:r>
          </w:p>
        </w:tc>
      </w:tr>
      <w:tr w:rsidR="0041000B" w:rsidRPr="00AA45D7" w:rsidTr="00EF252C">
        <w:tc>
          <w:tcPr>
            <w:tcW w:w="2365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Ритмика и танец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«Ритмика и танец»   составлена на основе авторской программы Горшковой Е.В. «От жеста к танцу». – М.: Издательство «Гном и Д»</w:t>
            </w: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5D22EA" w:rsidP="005D2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1а, 1б</w:t>
            </w:r>
            <w:r w:rsidR="0041000B" w:rsidRPr="00AA45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1г,1з,1и,</w:t>
            </w:r>
            <w:r w:rsidR="0041000B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2в,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1000B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3в,</w:t>
            </w:r>
            <w:r w:rsidR="0041000B" w:rsidRPr="00AA45D7">
              <w:rPr>
                <w:rFonts w:ascii="Times New Roman" w:hAnsi="Times New Roman" w:cs="Times New Roman"/>
                <w:sz w:val="24"/>
                <w:szCs w:val="24"/>
              </w:rPr>
              <w:t>3г, 4г</w:t>
            </w:r>
          </w:p>
        </w:tc>
      </w:tr>
      <w:tr w:rsidR="0041000B" w:rsidRPr="00AA45D7" w:rsidTr="00EF252C">
        <w:tc>
          <w:tcPr>
            <w:tcW w:w="2365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</w:tcPr>
          <w:p w:rsidR="0041000B" w:rsidRPr="00AA45D7" w:rsidRDefault="0041000B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общеобразовательная программа «От рождения до школы» Под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ред.Н.Е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Т.С.Комаровой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М.А.Васильевой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.- М.:Мозаика-Синтез,2014.</w:t>
            </w:r>
          </w:p>
        </w:tc>
        <w:tc>
          <w:tcPr>
            <w:tcW w:w="1772" w:type="dxa"/>
          </w:tcPr>
          <w:p w:rsidR="0041000B" w:rsidRPr="00AA45D7" w:rsidRDefault="0041000B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984" w:type="dxa"/>
          </w:tcPr>
          <w:p w:rsidR="0041000B" w:rsidRPr="00AA45D7" w:rsidRDefault="005D22E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1000B" w:rsidRPr="00AA45D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,2е</w:t>
            </w:r>
          </w:p>
        </w:tc>
      </w:tr>
      <w:tr w:rsidR="005D22EA" w:rsidRPr="00AA45D7" w:rsidTr="00EF252C">
        <w:tc>
          <w:tcPr>
            <w:tcW w:w="2365" w:type="dxa"/>
          </w:tcPr>
          <w:p w:rsidR="005D22EA" w:rsidRPr="00AA45D7" w:rsidRDefault="005D22E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плаванию</w:t>
            </w:r>
          </w:p>
        </w:tc>
        <w:tc>
          <w:tcPr>
            <w:tcW w:w="3626" w:type="dxa"/>
          </w:tcPr>
          <w:p w:rsidR="005D22EA" w:rsidRPr="00AA45D7" w:rsidRDefault="005D22EA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«  Комплексной программы физического воспитания  учащихся 1 – 4 классов». Авторы:  доктор педагогических наук В. И. Лях, кандидат педагогических наук А. А.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,  допущено Министерством образования и науки Российской Федерации.</w:t>
            </w:r>
          </w:p>
        </w:tc>
        <w:tc>
          <w:tcPr>
            <w:tcW w:w="1772" w:type="dxa"/>
          </w:tcPr>
          <w:p w:rsidR="005D22EA" w:rsidRPr="00AA45D7" w:rsidRDefault="005D22E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</w:tc>
        <w:tc>
          <w:tcPr>
            <w:tcW w:w="1984" w:type="dxa"/>
          </w:tcPr>
          <w:p w:rsidR="005D22EA" w:rsidRPr="00AA45D7" w:rsidRDefault="005D22EA" w:rsidP="004D2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1г,2в,3в,3г</w:t>
            </w:r>
          </w:p>
        </w:tc>
      </w:tr>
      <w:tr w:rsidR="005D22EA" w:rsidRPr="00AA45D7" w:rsidTr="00EF252C">
        <w:tc>
          <w:tcPr>
            <w:tcW w:w="2365" w:type="dxa"/>
          </w:tcPr>
          <w:p w:rsidR="005D22EA" w:rsidRPr="00AA45D7" w:rsidRDefault="005D22E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Личностное развитие</w:t>
            </w:r>
          </w:p>
        </w:tc>
        <w:tc>
          <w:tcPr>
            <w:tcW w:w="3626" w:type="dxa"/>
          </w:tcPr>
          <w:p w:rsidR="005D22EA" w:rsidRPr="00AA45D7" w:rsidRDefault="005D22EA" w:rsidP="00AA45D7">
            <w:pPr>
              <w:tabs>
                <w:tab w:val="left" w:pos="708"/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Рабочая  составлена программа    на  основе  авторской  программы педагога – психолога 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Синяковой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Ольги  Геннадьевны «развитие интеллектуальных  способностей  ребенка»</w:t>
            </w:r>
          </w:p>
        </w:tc>
        <w:tc>
          <w:tcPr>
            <w:tcW w:w="1772" w:type="dxa"/>
          </w:tcPr>
          <w:p w:rsidR="005D22EA" w:rsidRPr="00AA45D7" w:rsidRDefault="005D22E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984" w:type="dxa"/>
          </w:tcPr>
          <w:p w:rsidR="005D22EA" w:rsidRPr="00AA45D7" w:rsidRDefault="005D22EA" w:rsidP="00AA4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1и,2б,2е,4г</w:t>
            </w:r>
          </w:p>
        </w:tc>
      </w:tr>
    </w:tbl>
    <w:p w:rsidR="00923637" w:rsidRPr="00AA45D7" w:rsidRDefault="00923637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3637" w:rsidRPr="00AA45D7" w:rsidRDefault="00923637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</w:t>
      </w:r>
      <w:r w:rsidR="008D31BC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среднее </w:t>
      </w:r>
      <w:r w:rsidR="00E669D6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платное</w:t>
      </w:r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образование.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296"/>
        <w:gridCol w:w="3515"/>
        <w:gridCol w:w="1911"/>
        <w:gridCol w:w="2025"/>
      </w:tblGrid>
      <w:tr w:rsidR="00923637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Тип программы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923637" w:rsidRPr="00AA45D7" w:rsidTr="00C87FF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923637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область: Филология</w:t>
            </w:r>
          </w:p>
        </w:tc>
      </w:tr>
      <w:tr w:rsidR="00923637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4E1C60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Риторика 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2F0383" w:rsidP="00AA45D7">
            <w:pPr>
              <w:pStyle w:val="a4"/>
              <w:tabs>
                <w:tab w:val="left" w:pos="708"/>
              </w:tabs>
              <w:rPr>
                <w:lang w:eastAsia="en-US"/>
              </w:rPr>
            </w:pPr>
            <w:proofErr w:type="gramStart"/>
            <w:r w:rsidRPr="00AA45D7">
              <w:rPr>
                <w:lang w:eastAsia="en-US"/>
              </w:rPr>
              <w:t>Данная программа дополнительного курса составлена на основе программы А. И. Горшкова (сборник программ по русскому языку.</w:t>
            </w:r>
            <w:proofErr w:type="gramEnd"/>
            <w:r w:rsidRPr="00AA45D7">
              <w:rPr>
                <w:lang w:eastAsia="en-US"/>
              </w:rPr>
              <w:t xml:space="preserve"> </w:t>
            </w:r>
            <w:proofErr w:type="gramStart"/>
            <w:r w:rsidRPr="00AA45D7">
              <w:rPr>
                <w:lang w:eastAsia="en-US"/>
              </w:rPr>
              <w:t>М.: Дрофа,2010), в соответствии с требованиями Федерального государственного образовательного стандарта основного общего образования.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637" w:rsidRPr="00AA45D7" w:rsidRDefault="00297C4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3637" w:rsidRPr="00AA45D7">
              <w:rPr>
                <w:rFonts w:ascii="Times New Roman" w:hAnsi="Times New Roman" w:cs="Times New Roman"/>
                <w:sz w:val="24"/>
                <w:szCs w:val="24"/>
              </w:rPr>
              <w:t>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637" w:rsidRPr="00AA45D7" w:rsidRDefault="00A714B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5а, 5б, 5в, 5г,</w:t>
            </w:r>
            <w:r w:rsidR="005D22EA">
              <w:rPr>
                <w:rFonts w:ascii="Times New Roman" w:hAnsi="Times New Roman" w:cs="Times New Roman"/>
                <w:sz w:val="24"/>
                <w:szCs w:val="24"/>
              </w:rPr>
              <w:t>5д,5ж,6а,6б,6в,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6г, </w:t>
            </w:r>
            <w:r w:rsidR="005D22EA">
              <w:rPr>
                <w:rFonts w:ascii="Times New Roman" w:hAnsi="Times New Roman" w:cs="Times New Roman"/>
                <w:sz w:val="24"/>
                <w:szCs w:val="24"/>
              </w:rPr>
              <w:t>6е,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7а, 7б, 7в, 7г,</w:t>
            </w:r>
            <w:r w:rsidR="005D22EA">
              <w:rPr>
                <w:rFonts w:ascii="Times New Roman" w:hAnsi="Times New Roman" w:cs="Times New Roman"/>
                <w:sz w:val="24"/>
                <w:szCs w:val="24"/>
              </w:rPr>
              <w:t>7д,8а,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8б, 8в, 8г, </w:t>
            </w:r>
            <w:r w:rsidR="005D22EA">
              <w:rPr>
                <w:rFonts w:ascii="Times New Roman" w:hAnsi="Times New Roman" w:cs="Times New Roman"/>
                <w:sz w:val="24"/>
                <w:szCs w:val="24"/>
              </w:rPr>
              <w:t xml:space="preserve">8д, </w:t>
            </w:r>
            <w:r w:rsidR="00E669D6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9а, 9б, 9в, </w:t>
            </w:r>
            <w:r w:rsidR="005D22EA">
              <w:rPr>
                <w:rFonts w:ascii="Times New Roman" w:hAnsi="Times New Roman" w:cs="Times New Roman"/>
                <w:sz w:val="24"/>
                <w:szCs w:val="24"/>
              </w:rPr>
              <w:t>9г,</w:t>
            </w:r>
            <w:r w:rsidR="002F0383" w:rsidRPr="00AA45D7">
              <w:rPr>
                <w:rFonts w:ascii="Times New Roman" w:hAnsi="Times New Roman" w:cs="Times New Roman"/>
                <w:sz w:val="24"/>
                <w:szCs w:val="24"/>
              </w:rPr>
              <w:t>10а, 10б, 10в, 10г, 11а, 11б</w:t>
            </w:r>
            <w:r w:rsidR="005D22EA">
              <w:rPr>
                <w:rFonts w:ascii="Times New Roman" w:hAnsi="Times New Roman" w:cs="Times New Roman"/>
                <w:sz w:val="24"/>
                <w:szCs w:val="24"/>
              </w:rPr>
              <w:t>,11в</w:t>
            </w:r>
          </w:p>
        </w:tc>
      </w:tr>
      <w:tr w:rsidR="00AD3EEB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Формы художественного мышления в русской литературе 20 века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pStyle w:val="a4"/>
              <w:tabs>
                <w:tab w:val="left" w:pos="708"/>
              </w:tabs>
              <w:rPr>
                <w:lang w:eastAsia="en-US"/>
              </w:rPr>
            </w:pPr>
            <w:r w:rsidRPr="00AA45D7">
              <w:rPr>
                <w:lang w:eastAsia="en-US"/>
              </w:rPr>
              <w:t xml:space="preserve">Программа по литературе под ред. Зинина С.А., рекомендованной </w:t>
            </w:r>
            <w:proofErr w:type="spellStart"/>
            <w:r w:rsidRPr="00AA45D7">
              <w:rPr>
                <w:lang w:eastAsia="en-US"/>
              </w:rPr>
              <w:t>Министнрством</w:t>
            </w:r>
            <w:proofErr w:type="spellEnd"/>
            <w:r w:rsidRPr="00AA45D7">
              <w:rPr>
                <w:lang w:eastAsia="en-US"/>
              </w:rPr>
              <w:t xml:space="preserve"> образования науки РФ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EEB" w:rsidRPr="00AA45D7" w:rsidRDefault="00AD3EEB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2EA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Увлекательное чтение на английском языке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>М.З.Биболетова</w:t>
            </w:r>
            <w:proofErr w:type="spellEnd"/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Программа «Увлекательное чтение на английском языке » учебник Английский с удовольствием «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Enjoy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English</w:t>
            </w:r>
            <w:r w:rsidRPr="00AA45D7">
              <w:rPr>
                <w:rFonts w:ascii="Times New Roman" w:hAnsi="Times New Roman" w:cs="Times New Roman"/>
                <w:bCs/>
                <w:sz w:val="24"/>
                <w:szCs w:val="24"/>
              </w:rPr>
              <w:t>» изд. Титул 2015г.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5D2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5а, 5б, 5в,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5ж,6а,6в,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а, 7б, 7в, 7г,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8а,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8б, 8в,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9,10а</w:t>
            </w:r>
          </w:p>
        </w:tc>
      </w:tr>
      <w:tr w:rsidR="005D22EA" w:rsidRPr="00AA45D7" w:rsidTr="00C87FF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Математика и информатика</w:t>
            </w:r>
          </w:p>
        </w:tc>
      </w:tr>
      <w:tr w:rsidR="005D22EA" w:rsidRPr="00AA45D7" w:rsidTr="005D22EA">
        <w:trPr>
          <w:trHeight w:val="81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>Математические основы информатики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pStyle w:val="a6"/>
              <w:tabs>
                <w:tab w:val="left" w:pos="883"/>
                <w:tab w:val="center" w:pos="1027"/>
              </w:tabs>
              <w:jc w:val="left"/>
              <w:rPr>
                <w:b w:val="0"/>
                <w:sz w:val="24"/>
              </w:rPr>
            </w:pPr>
            <w:r w:rsidRPr="00AA45D7">
              <w:rPr>
                <w:b w:val="0"/>
                <w:sz w:val="24"/>
              </w:rPr>
              <w:t>Программа</w:t>
            </w:r>
            <w:r w:rsidRPr="00AA45D7">
              <w:rPr>
                <w:b w:val="0"/>
                <w:bCs w:val="0"/>
                <w:sz w:val="24"/>
              </w:rPr>
              <w:t xml:space="preserve"> «Информатика</w:t>
            </w:r>
            <w:r w:rsidRPr="00AA45D7">
              <w:rPr>
                <w:b w:val="0"/>
                <w:sz w:val="24"/>
              </w:rPr>
              <w:t xml:space="preserve">  для 5 классов» разработана на основании М.Н. Бородин «Программы для общеобразовательных учреждений. Информатика</w:t>
            </w:r>
            <w:proofErr w:type="gramStart"/>
            <w:r w:rsidRPr="00AA45D7">
              <w:rPr>
                <w:b w:val="0"/>
                <w:sz w:val="24"/>
              </w:rPr>
              <w:t xml:space="preserve">.». </w:t>
            </w:r>
            <w:proofErr w:type="gram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5D22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5а, 5б, 5в, 5г,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5ж,6а,6б,6в,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6г,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6е,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7а, 7б, 7в, 7г,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7д,8а, 8б, 8в,8д, 9,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10в,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</w:tr>
      <w:tr w:rsidR="005D22EA" w:rsidRPr="00AA45D7" w:rsidTr="005D22EA">
        <w:trPr>
          <w:trHeight w:val="814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lastRenderedPageBreak/>
              <w:t>Компьютерная азбука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«Компьютерная азбука» составлена и адаптирована на основе федерального компонента государственного стандарта основного общего образования с учётом авторской программы по информатике Л.Л.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Босовой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М.: БИНОМ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классы</w:t>
            </w:r>
          </w:p>
        </w:tc>
      </w:tr>
      <w:tr w:rsidR="005D22EA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«Логические основы математики» разработана на основе учебника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А.Студеницкой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5D22EA" w:rsidRPr="00AA45D7" w:rsidTr="00C87FF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Обществознание</w:t>
            </w:r>
          </w:p>
        </w:tc>
      </w:tr>
      <w:tr w:rsidR="005D22EA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Обществоведение. Основы экономической теории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Обществоведение. Основы экономической теории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10а,11а</w:t>
            </w:r>
          </w:p>
        </w:tc>
      </w:tr>
      <w:tr w:rsidR="005D22EA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История. История в лицах.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по курсу «История в лицах» составлена и адаптирована на основе авторской программы элективного учебного курса Н.И. Чеботарева.</w:t>
            </w:r>
          </w:p>
          <w:p w:rsidR="005D22EA" w:rsidRPr="00AA45D7" w:rsidRDefault="005D22EA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5б,5в,7а,7в,8б</w:t>
            </w:r>
          </w:p>
        </w:tc>
      </w:tr>
      <w:tr w:rsidR="005D22EA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>История. Реформы и реформаторы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 основе элективных курсов по истории. Авторы: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Степанько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С.Н., Чеботарева Н.И., издательство «Учитель»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  <w:r w:rsidR="009B19C8">
              <w:rPr>
                <w:rFonts w:ascii="Times New Roman" w:hAnsi="Times New Roman" w:cs="Times New Roman"/>
                <w:sz w:val="24"/>
                <w:szCs w:val="24"/>
              </w:rPr>
              <w:t>, 10а</w:t>
            </w:r>
          </w:p>
        </w:tc>
      </w:tr>
      <w:tr w:rsidR="005D22EA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Обществоведение. Основы экономической теории. Глобальный мир в 21 веке.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tabs>
                <w:tab w:val="left" w:pos="883"/>
                <w:tab w:val="center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Основы экономической теории. Глобальный мир в 21 веке.</w:t>
            </w:r>
          </w:p>
          <w:p w:rsidR="005D22EA" w:rsidRPr="00AA45D7" w:rsidRDefault="005D22EA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</w:tr>
      <w:tr w:rsidR="005D22EA" w:rsidRPr="00AA45D7" w:rsidTr="00C87FF4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Естествознание</w:t>
            </w:r>
          </w:p>
        </w:tc>
      </w:tr>
      <w:tr w:rsidR="005D22EA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Биология «Клетка и ткани», «Человек и его здоровье»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tabs>
                <w:tab w:val="left" w:pos="883"/>
                <w:tab w:val="center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«Клетка и ткани», «Человек и его здоровье» разработана основании программ М.З. Федорова, М.С.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человека. Культура здоровья», К.В. Галактионов «Современное многообразие живого и пути его становления»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10г, 11б</w:t>
            </w:r>
            <w:r w:rsidR="009B19C8">
              <w:rPr>
                <w:rFonts w:ascii="Times New Roman" w:hAnsi="Times New Roman" w:cs="Times New Roman"/>
                <w:sz w:val="24"/>
                <w:szCs w:val="24"/>
              </w:rPr>
              <w:t>,11в</w:t>
            </w:r>
          </w:p>
        </w:tc>
      </w:tr>
      <w:tr w:rsidR="005D22EA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Юный медик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Рабочая программа по курсу «Юный медик» создана на основе программы Д.К. Обухов, В.Н. </w:t>
            </w:r>
            <w:proofErr w:type="spell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>Кириленкова</w:t>
            </w:r>
            <w:proofErr w:type="spell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// Программы элективных курсов. Биология. Профильное </w:t>
            </w: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обучение. 5-9 класс. Допущено Министерством образования и науки Российской Федерации. М.: Дрофа.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AA45D7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2006 г</w:t>
              </w:r>
            </w:smartTag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.- 125 </w:t>
            </w:r>
            <w:proofErr w:type="gramStart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</w:rPr>
              <w:t>. Сборник программ: Профильное обучение. 5-9класс. Элективные курсы. Учебное пособие. М.:Дрофа.2007 г.- 287 с.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9B19C8" w:rsidP="009B1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D22EA" w:rsidRPr="00AA45D7">
              <w:rPr>
                <w:rFonts w:ascii="Times New Roman" w:hAnsi="Times New Roman" w:cs="Times New Roman"/>
                <w:sz w:val="24"/>
                <w:szCs w:val="24"/>
              </w:rPr>
              <w:t>б,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б,8в</w:t>
            </w:r>
          </w:p>
        </w:tc>
      </w:tr>
      <w:tr w:rsidR="005D22EA" w:rsidRPr="00AA45D7" w:rsidTr="005D22EA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 профессий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tabs>
                <w:tab w:val="left" w:pos="883"/>
                <w:tab w:val="center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курса по выбору: «Мир  профессий» составлена  на  основе 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–методического       пособия  Г.В.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Резапкиной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Психология  и  выбор  профессии»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5D22EA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EA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5в,6б,</w:t>
            </w:r>
            <w:r w:rsidR="005D22EA"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9 классы</w:t>
            </w:r>
          </w:p>
        </w:tc>
      </w:tr>
    </w:tbl>
    <w:p w:rsidR="00923637" w:rsidRPr="00AA45D7" w:rsidRDefault="008D31BC" w:rsidP="00AA45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Основное общее </w:t>
      </w:r>
      <w:r w:rsidR="00923637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69D6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платное</w:t>
      </w:r>
      <w:r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3637" w:rsidRPr="00AA45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54"/>
        <w:gridCol w:w="3847"/>
        <w:gridCol w:w="1870"/>
        <w:gridCol w:w="1499"/>
      </w:tblGrid>
      <w:tr w:rsidR="008D31BC" w:rsidRPr="00AA45D7" w:rsidTr="00384E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BC" w:rsidRPr="00AA45D7" w:rsidRDefault="008D31BC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Математика и информатика</w:t>
            </w:r>
          </w:p>
        </w:tc>
      </w:tr>
      <w:tr w:rsidR="008D31BC" w:rsidRPr="00AA45D7" w:rsidTr="00384EE7">
        <w:trPr>
          <w:trHeight w:val="113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Алгебра плюс: элементарная алгебра с точки зрения высшей математики анализа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BC" w:rsidRPr="00AA45D7" w:rsidRDefault="008D31BC" w:rsidP="00AA45D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Программа 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Алгебра плюс: элементарная алгебра с точки зрения высшей математики анализа» составлена на основе программы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А.Н.Землякова</w:t>
            </w:r>
            <w:proofErr w:type="spellEnd"/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10а, 10б, 10в, 10г, 11а, 11б</w:t>
            </w:r>
            <w:r w:rsidR="009B19C8">
              <w:rPr>
                <w:rFonts w:ascii="Times New Roman" w:hAnsi="Times New Roman" w:cs="Times New Roman"/>
                <w:sz w:val="24"/>
                <w:szCs w:val="24"/>
              </w:rPr>
              <w:t>,11в</w:t>
            </w:r>
          </w:p>
        </w:tc>
      </w:tr>
      <w:tr w:rsidR="008D31BC" w:rsidRPr="00AA45D7" w:rsidTr="00384EE7">
        <w:trPr>
          <w:trHeight w:val="113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Логические основы математики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«Логические основы математики» разработана на основе учебника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А.Студеницкой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8D31BC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1BC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9а, 9б, 9в</w:t>
            </w:r>
            <w:r w:rsidR="009B19C8">
              <w:rPr>
                <w:rFonts w:ascii="Times New Roman" w:hAnsi="Times New Roman" w:cs="Times New Roman"/>
                <w:sz w:val="24"/>
                <w:szCs w:val="24"/>
              </w:rPr>
              <w:t>,9г</w:t>
            </w:r>
          </w:p>
        </w:tc>
      </w:tr>
      <w:tr w:rsidR="00E669D6" w:rsidRPr="00AA45D7" w:rsidTr="00384EE7">
        <w:trPr>
          <w:trHeight w:val="1136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pStyle w:val="a6"/>
              <w:jc w:val="left"/>
              <w:rPr>
                <w:b w:val="0"/>
                <w:bCs w:val="0"/>
                <w:sz w:val="24"/>
                <w:lang w:eastAsia="en-US"/>
              </w:rPr>
            </w:pPr>
            <w:r w:rsidRPr="00AA45D7">
              <w:rPr>
                <w:b w:val="0"/>
                <w:bCs w:val="0"/>
                <w:sz w:val="24"/>
                <w:lang w:eastAsia="en-US"/>
              </w:rPr>
              <w:t xml:space="preserve">Физика. </w:t>
            </w:r>
            <w:proofErr w:type="spellStart"/>
            <w:r w:rsidRPr="00AA45D7">
              <w:rPr>
                <w:b w:val="0"/>
                <w:bCs w:val="0"/>
                <w:sz w:val="24"/>
                <w:lang w:eastAsia="en-US"/>
              </w:rPr>
              <w:t>Нанотехнологии</w:t>
            </w:r>
            <w:proofErr w:type="spellEnd"/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5E9" w:rsidRPr="00AA45D7" w:rsidRDefault="00C345E9" w:rsidP="00AA45D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«Физика.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Нанотехнология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»» составлена на основе программы Алфимовой М.М. Занимательные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нанотехнологии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. – М.: БИНОМ. Лаборатория знаний.</w:t>
            </w:r>
          </w:p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5б, </w:t>
            </w:r>
            <w:r w:rsidR="00E669D6" w:rsidRPr="00AA45D7">
              <w:rPr>
                <w:rFonts w:ascii="Times New Roman" w:hAnsi="Times New Roman" w:cs="Times New Roman"/>
                <w:sz w:val="24"/>
                <w:szCs w:val="24"/>
              </w:rPr>
              <w:t>10в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11в</w:t>
            </w:r>
          </w:p>
        </w:tc>
      </w:tr>
      <w:tr w:rsidR="000E5D9B" w:rsidRPr="00AA45D7" w:rsidTr="00384E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9B" w:rsidRPr="00AA45D7" w:rsidRDefault="000E5D9B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5D9B" w:rsidRPr="00AA45D7" w:rsidTr="00384E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D9B" w:rsidRPr="00AA45D7" w:rsidRDefault="000E5D9B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область: Естествознание</w:t>
            </w:r>
          </w:p>
        </w:tc>
      </w:tr>
      <w:tr w:rsidR="009B19C8" w:rsidRPr="00AA45D7" w:rsidTr="000E5D9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Биология «Клетка и ткани», «Человек и его здоровье»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tabs>
                <w:tab w:val="left" w:pos="883"/>
                <w:tab w:val="center" w:pos="102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«Клетка и ткани», «Человек и его здоровье» разработана основании программ М.З. Федорова, М.С.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Кумченко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«Экология человека. Культура здоровья», К.В. Галактионов «Современное многообразие живого и пути его становления»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8" w:rsidRPr="00AA45D7" w:rsidRDefault="009B19C8" w:rsidP="004D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10г, 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,11в</w:t>
            </w:r>
          </w:p>
        </w:tc>
      </w:tr>
      <w:tr w:rsidR="009B19C8" w:rsidRPr="00AA45D7" w:rsidTr="000E5D9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Равновесие в растворах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Равновесие в растворах» разработана на основании программы элективных курсов Л.Ю.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Аликберова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Санинкина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Равновесие в растворах»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8" w:rsidRPr="00AA45D7" w:rsidRDefault="009B19C8" w:rsidP="004D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10г, 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,11в</w:t>
            </w:r>
          </w:p>
        </w:tc>
      </w:tr>
      <w:tr w:rsidR="009B19C8" w:rsidRPr="00AA45D7" w:rsidTr="000E5D9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8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Направления химических реакций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химических реакций» разработана на основании программы элективных курсов Л.Ю.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Аликберова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, Е.В. </w:t>
            </w:r>
            <w:proofErr w:type="spellStart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Санинкина</w:t>
            </w:r>
            <w:proofErr w:type="spellEnd"/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4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химических </w:t>
            </w: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реакций»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8" w:rsidRPr="00AA45D7" w:rsidRDefault="009B19C8" w:rsidP="004D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10г, 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,11в</w:t>
            </w:r>
          </w:p>
        </w:tc>
      </w:tr>
      <w:tr w:rsidR="00E669D6" w:rsidRPr="00AA45D7" w:rsidTr="00384EE7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9D6" w:rsidRPr="00AA45D7" w:rsidRDefault="00E669D6" w:rsidP="00AA45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Образовательная область: Технология</w:t>
            </w:r>
          </w:p>
        </w:tc>
      </w:tr>
      <w:tr w:rsidR="009B19C8" w:rsidRPr="00AA45D7" w:rsidTr="000E5D9B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Основы сестринского дела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«Основы сестринского дела» разработана на основе ФГОС и  авторской программы Кулешовой Л.И.  ГБОУ СПО РО «Ростовского базового медицинского колледжа» по предмету «Основы сестринского дела» для специальности 060501  «Сестринское дело базовой и углубленной подготовки»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9C8" w:rsidRPr="00AA45D7" w:rsidRDefault="009B19C8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9C8" w:rsidRPr="00AA45D7" w:rsidRDefault="009B19C8" w:rsidP="004D23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10г, 11б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,11в</w:t>
            </w:r>
          </w:p>
        </w:tc>
      </w:tr>
      <w:tr w:rsidR="00E669D6" w:rsidRPr="00AA45D7" w:rsidTr="00384EE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Общая гигиена с основами экологии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«Общая гигиена с основами экологии» разработана на основе ФГОС и авторской программы С.А. Безугловой  ГБОУ СПО РО «Ростовского базового медицинского колледжа» по предмету «Общая гигиена с основами экологии» для специальности 060501  «Сестринское дело базовой и углубленной подготовки»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</w:t>
            </w:r>
          </w:p>
        </w:tc>
      </w:tr>
      <w:tr w:rsidR="00E669D6" w:rsidRPr="00AA45D7" w:rsidTr="00384EE7"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Основы микробиологии и иммунологии 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«Основы микробиологии и иммунологии» разработана на основе ФГОС и авторской программы Н.С. Королевой  ГБОУ СПО РО «Ростовского базового медицинского колледжа» по предмету «Основы микробиологии и иммунологии» для специальности 060501  «Сестринское дело базовой и углубленной подготовки»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D6" w:rsidRPr="00AA45D7" w:rsidRDefault="00E669D6" w:rsidP="00AA45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45D7">
              <w:rPr>
                <w:rFonts w:ascii="Times New Roman" w:hAnsi="Times New Roman" w:cs="Times New Roman"/>
                <w:sz w:val="24"/>
                <w:szCs w:val="24"/>
              </w:rPr>
              <w:t>10б, 10г</w:t>
            </w:r>
          </w:p>
        </w:tc>
      </w:tr>
    </w:tbl>
    <w:p w:rsidR="00D10D45" w:rsidRPr="00AA45D7" w:rsidRDefault="00D10D45" w:rsidP="00A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45" w:rsidRPr="00AA45D7" w:rsidRDefault="00D10D45" w:rsidP="00A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D45" w:rsidRPr="00AA45D7" w:rsidRDefault="00D10D45" w:rsidP="00AA45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0D45" w:rsidRPr="00AA45D7" w:rsidSect="001C07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0CA"/>
    <w:rsid w:val="0000208F"/>
    <w:rsid w:val="00051F28"/>
    <w:rsid w:val="000B0A6D"/>
    <w:rsid w:val="000C60CA"/>
    <w:rsid w:val="000E5D9B"/>
    <w:rsid w:val="00161832"/>
    <w:rsid w:val="00195CE0"/>
    <w:rsid w:val="001C0763"/>
    <w:rsid w:val="001F4828"/>
    <w:rsid w:val="002660CC"/>
    <w:rsid w:val="00281628"/>
    <w:rsid w:val="00297C4B"/>
    <w:rsid w:val="002F0383"/>
    <w:rsid w:val="00320B75"/>
    <w:rsid w:val="00364162"/>
    <w:rsid w:val="00384EE7"/>
    <w:rsid w:val="00392E8E"/>
    <w:rsid w:val="003E13D7"/>
    <w:rsid w:val="0041000B"/>
    <w:rsid w:val="00447505"/>
    <w:rsid w:val="004B2CAA"/>
    <w:rsid w:val="004C6627"/>
    <w:rsid w:val="004E1C60"/>
    <w:rsid w:val="00531557"/>
    <w:rsid w:val="00536E99"/>
    <w:rsid w:val="005455B4"/>
    <w:rsid w:val="005D1062"/>
    <w:rsid w:val="005D22EA"/>
    <w:rsid w:val="005D569F"/>
    <w:rsid w:val="00683967"/>
    <w:rsid w:val="00683E7C"/>
    <w:rsid w:val="007451CF"/>
    <w:rsid w:val="007B29C2"/>
    <w:rsid w:val="008D31BC"/>
    <w:rsid w:val="0090543D"/>
    <w:rsid w:val="00921C97"/>
    <w:rsid w:val="00923637"/>
    <w:rsid w:val="00976327"/>
    <w:rsid w:val="00985E9F"/>
    <w:rsid w:val="009B19C8"/>
    <w:rsid w:val="00A529FB"/>
    <w:rsid w:val="00A5746D"/>
    <w:rsid w:val="00A714B8"/>
    <w:rsid w:val="00AA45D7"/>
    <w:rsid w:val="00AB3D58"/>
    <w:rsid w:val="00AD3EEB"/>
    <w:rsid w:val="00B12264"/>
    <w:rsid w:val="00B32588"/>
    <w:rsid w:val="00B60165"/>
    <w:rsid w:val="00BB41AC"/>
    <w:rsid w:val="00C345E9"/>
    <w:rsid w:val="00C51D0D"/>
    <w:rsid w:val="00C812B0"/>
    <w:rsid w:val="00C87FF4"/>
    <w:rsid w:val="00C9113B"/>
    <w:rsid w:val="00C9654D"/>
    <w:rsid w:val="00D10D45"/>
    <w:rsid w:val="00D26C27"/>
    <w:rsid w:val="00D64B88"/>
    <w:rsid w:val="00DD3638"/>
    <w:rsid w:val="00DF3390"/>
    <w:rsid w:val="00DF6B1B"/>
    <w:rsid w:val="00E669D6"/>
    <w:rsid w:val="00E930B2"/>
    <w:rsid w:val="00EF252C"/>
    <w:rsid w:val="00FB185B"/>
    <w:rsid w:val="00FE2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923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923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23637"/>
  </w:style>
  <w:style w:type="character" w:customStyle="1" w:styleId="a5">
    <w:name w:val="Название Знак"/>
    <w:basedOn w:val="a0"/>
    <w:link w:val="a6"/>
    <w:rsid w:val="009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Title"/>
    <w:basedOn w:val="a"/>
    <w:link w:val="a5"/>
    <w:qFormat/>
    <w:rsid w:val="0092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92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92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0D45"/>
    <w:rPr>
      <w:b/>
      <w:bCs/>
    </w:rPr>
  </w:style>
  <w:style w:type="character" w:customStyle="1" w:styleId="apple-converted-space">
    <w:name w:val="apple-converted-space"/>
    <w:basedOn w:val="a0"/>
    <w:rsid w:val="00D10D45"/>
  </w:style>
  <w:style w:type="paragraph" w:customStyle="1" w:styleId="Default">
    <w:name w:val="Default"/>
    <w:rsid w:val="00EF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54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D64B8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923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nhideWhenUsed/>
    <w:rsid w:val="009236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923637"/>
  </w:style>
  <w:style w:type="character" w:customStyle="1" w:styleId="a5">
    <w:name w:val="Название Знак"/>
    <w:basedOn w:val="a0"/>
    <w:link w:val="a6"/>
    <w:rsid w:val="009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6">
    <w:name w:val="Title"/>
    <w:basedOn w:val="a"/>
    <w:link w:val="a5"/>
    <w:qFormat/>
    <w:rsid w:val="009236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10">
    <w:name w:val="Название Знак1"/>
    <w:basedOn w:val="a0"/>
    <w:uiPriority w:val="10"/>
    <w:rsid w:val="009236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7">
    <w:name w:val="Table Grid"/>
    <w:basedOn w:val="a1"/>
    <w:uiPriority w:val="59"/>
    <w:rsid w:val="0092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D10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10D45"/>
    <w:rPr>
      <w:b/>
      <w:bCs/>
    </w:rPr>
  </w:style>
  <w:style w:type="character" w:customStyle="1" w:styleId="apple-converted-space">
    <w:name w:val="apple-converted-space"/>
    <w:basedOn w:val="a0"/>
    <w:rsid w:val="00D10D45"/>
  </w:style>
  <w:style w:type="paragraph" w:customStyle="1" w:styleId="Default">
    <w:name w:val="Default"/>
    <w:rsid w:val="00EF25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96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654D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a"/>
    <w:rsid w:val="00D64B8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DCBFE-E39B-4D04-A276-8C669C945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№11 "Естественнонаучный"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Олимпиева</dc:creator>
  <cp:lastModifiedBy>Наталья Латыпова</cp:lastModifiedBy>
  <cp:revision>23</cp:revision>
  <cp:lastPrinted>2020-01-17T12:22:00Z</cp:lastPrinted>
  <dcterms:created xsi:type="dcterms:W3CDTF">2020-01-09T15:16:00Z</dcterms:created>
  <dcterms:modified xsi:type="dcterms:W3CDTF">2020-09-23T10:04:00Z</dcterms:modified>
</cp:coreProperties>
</file>