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1A87B" w14:textId="77777777" w:rsidR="001D02A7" w:rsidRDefault="001D02A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Читаем летом (из 9 класса в 10 класс)</w:t>
      </w:r>
    </w:p>
    <w:p w14:paraId="6E476C59" w14:textId="780F15BB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D02A7">
        <w:rPr>
          <w:rFonts w:ascii="Times New Roman" w:hAnsi="Times New Roman" w:cs="Times New Roman"/>
          <w:sz w:val="28"/>
          <w:szCs w:val="28"/>
        </w:rPr>
        <w:t xml:space="preserve">1. А.С. Пушкин. "Медный всадник", "Пиковая дама", "Маленькие трагедии" </w:t>
      </w:r>
    </w:p>
    <w:p w14:paraId="4018A819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2. М.Ю. Лермонтов. "Маскарад" </w:t>
      </w:r>
    </w:p>
    <w:p w14:paraId="4764A14F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3. Н.В. Гоголь. "Вий" </w:t>
      </w:r>
    </w:p>
    <w:p w14:paraId="16B3E650" w14:textId="4C3EECC9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>4. А.Н. Островский. "Гроза</w:t>
      </w:r>
      <w:proofErr w:type="gramStart"/>
      <w:r w:rsidRPr="001D02A7">
        <w:rPr>
          <w:rFonts w:ascii="Times New Roman" w:hAnsi="Times New Roman" w:cs="Times New Roman"/>
          <w:sz w:val="28"/>
          <w:szCs w:val="28"/>
        </w:rPr>
        <w:t xml:space="preserve">" </w:t>
      </w:r>
      <w:r w:rsidR="001D02A7" w:rsidRPr="001D02A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D02A7" w:rsidRPr="001D02A7">
        <w:rPr>
          <w:rFonts w:ascii="Times New Roman" w:hAnsi="Times New Roman" w:cs="Times New Roman"/>
          <w:sz w:val="28"/>
          <w:szCs w:val="28"/>
        </w:rPr>
        <w:t xml:space="preserve"> «Бесприданница».</w:t>
      </w:r>
    </w:p>
    <w:p w14:paraId="5EE49C29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5. И.А. Гончаров. "Обломов" </w:t>
      </w:r>
    </w:p>
    <w:p w14:paraId="71B82595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6. И.С. Тургенев. "Отцы и дети", "Записки охотника" </w:t>
      </w:r>
    </w:p>
    <w:p w14:paraId="0DBA71A5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7. Л.Н. Толстой. "Война и мир", "Севастопольские рассказы" </w:t>
      </w:r>
    </w:p>
    <w:p w14:paraId="3FCD6266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8. Н.А. Некрасов. "Кому на Руси жить хорошо" </w:t>
      </w:r>
    </w:p>
    <w:p w14:paraId="79E1456B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9. Ф.М. Достоевский "Преступление и наказание" </w:t>
      </w:r>
    </w:p>
    <w:p w14:paraId="4199B306" w14:textId="54C5EE14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10. М.Е. Салтыков-Щедрин. </w:t>
      </w:r>
      <w:r w:rsidR="001D02A7" w:rsidRPr="001D02A7">
        <w:rPr>
          <w:rFonts w:ascii="Times New Roman" w:hAnsi="Times New Roman" w:cs="Times New Roman"/>
          <w:sz w:val="28"/>
          <w:szCs w:val="28"/>
        </w:rPr>
        <w:t>«История одного города».</w:t>
      </w:r>
    </w:p>
    <w:p w14:paraId="0312E8F7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11. Н.С. Лесков. "Очарованный странник" </w:t>
      </w:r>
    </w:p>
    <w:p w14:paraId="53185551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>12. А.П. Чехов. "Человек в футляре", "</w:t>
      </w:r>
      <w:proofErr w:type="spellStart"/>
      <w:r w:rsidRPr="001D02A7">
        <w:rPr>
          <w:rFonts w:ascii="Times New Roman" w:hAnsi="Times New Roman" w:cs="Times New Roman"/>
          <w:sz w:val="28"/>
          <w:szCs w:val="28"/>
        </w:rPr>
        <w:t>Ионыч</w:t>
      </w:r>
      <w:proofErr w:type="spellEnd"/>
      <w:r w:rsidRPr="001D02A7">
        <w:rPr>
          <w:rFonts w:ascii="Times New Roman" w:hAnsi="Times New Roman" w:cs="Times New Roman"/>
          <w:sz w:val="28"/>
          <w:szCs w:val="28"/>
        </w:rPr>
        <w:t xml:space="preserve">", "Вишневый сад" </w:t>
      </w:r>
    </w:p>
    <w:p w14:paraId="4AB673CA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13. Стихи Ф.И. Тютчева </w:t>
      </w:r>
    </w:p>
    <w:p w14:paraId="0C8347B9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14. Стихи А.А. Фета </w:t>
      </w:r>
    </w:p>
    <w:p w14:paraId="3181390E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>14.В.Шекспир. "Отелло", "Макбет", "Гамлет"</w:t>
      </w:r>
    </w:p>
    <w:p w14:paraId="7442FEB3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 15.Э.М.Ремарк. "На западном фронте без перемен", "Три товарища" </w:t>
      </w:r>
    </w:p>
    <w:p w14:paraId="1DCBAE8D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16.А.Барбюс. "Огонь" </w:t>
      </w:r>
    </w:p>
    <w:p w14:paraId="14480FD0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17.Р.Роллан. "Пьер и </w:t>
      </w:r>
      <w:proofErr w:type="spellStart"/>
      <w:r w:rsidRPr="001D02A7">
        <w:rPr>
          <w:rFonts w:ascii="Times New Roman" w:hAnsi="Times New Roman" w:cs="Times New Roman"/>
          <w:sz w:val="28"/>
          <w:szCs w:val="28"/>
        </w:rPr>
        <w:t>Люс</w:t>
      </w:r>
      <w:proofErr w:type="spellEnd"/>
      <w:r w:rsidRPr="001D02A7">
        <w:rPr>
          <w:rFonts w:ascii="Times New Roman" w:hAnsi="Times New Roman" w:cs="Times New Roman"/>
          <w:sz w:val="28"/>
          <w:szCs w:val="28"/>
        </w:rPr>
        <w:t xml:space="preserve">" </w:t>
      </w:r>
    </w:p>
    <w:p w14:paraId="4D99BCFC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i/>
          <w:iCs/>
          <w:sz w:val="28"/>
          <w:szCs w:val="28"/>
        </w:rPr>
        <w:t>Дополнительно</w:t>
      </w:r>
      <w:r w:rsidRPr="001D02A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3839329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>А.Н. Островский. "На всякого мудреца довольно простоты", "Бесприданница"</w:t>
      </w:r>
    </w:p>
    <w:p w14:paraId="0498DA7C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 Н.А. Добролюбов. Статья "Луч света в темном царстве"</w:t>
      </w:r>
    </w:p>
    <w:p w14:paraId="328B363A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 Д.И. Писарев. Статья "Мотивы </w:t>
      </w:r>
      <w:proofErr w:type="spellStart"/>
      <w:r w:rsidRPr="001D02A7">
        <w:rPr>
          <w:rFonts w:ascii="Times New Roman" w:hAnsi="Times New Roman" w:cs="Times New Roman"/>
          <w:sz w:val="28"/>
          <w:szCs w:val="28"/>
        </w:rPr>
        <w:t>русскои</w:t>
      </w:r>
      <w:proofErr w:type="spellEnd"/>
      <w:r w:rsidRPr="001D02A7">
        <w:rPr>
          <w:rFonts w:ascii="Times New Roman" w:hAnsi="Times New Roman" w:cs="Times New Roman"/>
          <w:sz w:val="28"/>
          <w:szCs w:val="28"/>
        </w:rPr>
        <w:t>̆ драмы"</w:t>
      </w:r>
    </w:p>
    <w:p w14:paraId="638AD13F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 И.А. Гончаров. "Обрыв", "Обыкновенная история"</w:t>
      </w:r>
    </w:p>
    <w:p w14:paraId="58BBBBE0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 И.С. Тургенев. "Дворянское гнездо", "Рудин", "Первая любовь", "Вешние воды" </w:t>
      </w:r>
    </w:p>
    <w:p w14:paraId="2734CE12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Ф.М. </w:t>
      </w:r>
      <w:proofErr w:type="spellStart"/>
      <w:r w:rsidRPr="001D02A7">
        <w:rPr>
          <w:rFonts w:ascii="Times New Roman" w:hAnsi="Times New Roman" w:cs="Times New Roman"/>
          <w:sz w:val="28"/>
          <w:szCs w:val="28"/>
        </w:rPr>
        <w:t>Достоевскии</w:t>
      </w:r>
      <w:proofErr w:type="spellEnd"/>
      <w:r w:rsidRPr="001D02A7">
        <w:rPr>
          <w:rFonts w:ascii="Times New Roman" w:hAnsi="Times New Roman" w:cs="Times New Roman"/>
          <w:sz w:val="28"/>
          <w:szCs w:val="28"/>
        </w:rPr>
        <w:t>̆. "Идиот", "Подросток", "</w:t>
      </w:r>
      <w:proofErr w:type="spellStart"/>
      <w:r w:rsidRPr="001D02A7">
        <w:rPr>
          <w:rFonts w:ascii="Times New Roman" w:hAnsi="Times New Roman" w:cs="Times New Roman"/>
          <w:sz w:val="28"/>
          <w:szCs w:val="28"/>
        </w:rPr>
        <w:t>Неточка</w:t>
      </w:r>
      <w:proofErr w:type="spellEnd"/>
      <w:r w:rsidRPr="001D0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02A7">
        <w:rPr>
          <w:rFonts w:ascii="Times New Roman" w:hAnsi="Times New Roman" w:cs="Times New Roman"/>
          <w:sz w:val="28"/>
          <w:szCs w:val="28"/>
        </w:rPr>
        <w:t>Незванова</w:t>
      </w:r>
      <w:proofErr w:type="spellEnd"/>
      <w:r w:rsidRPr="001D02A7">
        <w:rPr>
          <w:rFonts w:ascii="Times New Roman" w:hAnsi="Times New Roman" w:cs="Times New Roman"/>
          <w:sz w:val="28"/>
          <w:szCs w:val="28"/>
        </w:rPr>
        <w:t>"</w:t>
      </w:r>
    </w:p>
    <w:p w14:paraId="310FE336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 М.Е. Салтыков-Щедрин. "История одного города", "Господа Головлевы" </w:t>
      </w:r>
    </w:p>
    <w:p w14:paraId="275FC6E8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lastRenderedPageBreak/>
        <w:t xml:space="preserve">Н.С. Лесков "Леди Макбет Мценского уезда" </w:t>
      </w:r>
    </w:p>
    <w:p w14:paraId="634CB44C" w14:textId="77777777" w:rsidR="005024B4" w:rsidRPr="001D02A7" w:rsidRDefault="005024B4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>Л.Н. Толстой. "Анна Каренина"</w:t>
      </w:r>
    </w:p>
    <w:p w14:paraId="79306185" w14:textId="77777777" w:rsidR="002742E9" w:rsidRPr="001D02A7" w:rsidRDefault="002742E9" w:rsidP="002742E9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Уважаемые родители и ученики! </w:t>
      </w:r>
      <w:r w:rsidRPr="001D02A7">
        <w:rPr>
          <w:rFonts w:ascii="Times New Roman" w:hAnsi="Times New Roman" w:cs="Times New Roman"/>
          <w:sz w:val="28"/>
          <w:szCs w:val="28"/>
          <w:u w:val="single"/>
        </w:rPr>
        <w:t>Необходимо</w:t>
      </w:r>
      <w:r w:rsidRPr="001D02A7">
        <w:rPr>
          <w:rFonts w:ascii="Times New Roman" w:hAnsi="Times New Roman" w:cs="Times New Roman"/>
          <w:sz w:val="28"/>
          <w:szCs w:val="28"/>
        </w:rPr>
        <w:t xml:space="preserve"> вести читательский дневник – летнее домашнее задание по литературе. Рекомендуем заносить в читательский дневник записи в соответствии со следующим планом: </w:t>
      </w:r>
    </w:p>
    <w:p w14:paraId="501A25F9" w14:textId="77777777" w:rsidR="002742E9" w:rsidRPr="001D02A7" w:rsidRDefault="002742E9" w:rsidP="002742E9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1. Сведения об авторе (коротко, 2-3 предложения). </w:t>
      </w:r>
    </w:p>
    <w:p w14:paraId="162FA8A3" w14:textId="77777777" w:rsidR="002742E9" w:rsidRPr="001D02A7" w:rsidRDefault="002742E9" w:rsidP="002742E9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2. Тема (о чём книга); проблема или проблематика (вопрос или вопросы, над которыми автор предлагает задуматься читателям). </w:t>
      </w:r>
    </w:p>
    <w:p w14:paraId="3D652D43" w14:textId="77777777" w:rsidR="002742E9" w:rsidRPr="001D02A7" w:rsidRDefault="002742E9" w:rsidP="002742E9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3. Основные события. </w:t>
      </w:r>
    </w:p>
    <w:p w14:paraId="6D863815" w14:textId="77777777" w:rsidR="002742E9" w:rsidRPr="001D02A7" w:rsidRDefault="002742E9" w:rsidP="002742E9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4. Главные герои произведения. </w:t>
      </w:r>
    </w:p>
    <w:p w14:paraId="5122682D" w14:textId="77777777" w:rsidR="002742E9" w:rsidRPr="001D02A7" w:rsidRDefault="002742E9" w:rsidP="002742E9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5. Какой герой понравился больше всего и почему? </w:t>
      </w:r>
    </w:p>
    <w:p w14:paraId="30036B94" w14:textId="77777777" w:rsidR="002742E9" w:rsidRPr="001D02A7" w:rsidRDefault="002742E9" w:rsidP="002742E9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 xml:space="preserve">6. Общие впечатления о книге. </w:t>
      </w:r>
    </w:p>
    <w:p w14:paraId="0E42CF75" w14:textId="77777777" w:rsidR="002742E9" w:rsidRPr="001D02A7" w:rsidRDefault="002742E9" w:rsidP="002742E9">
      <w:pPr>
        <w:rPr>
          <w:rFonts w:ascii="Times New Roman" w:hAnsi="Times New Roman" w:cs="Times New Roman"/>
          <w:sz w:val="28"/>
          <w:szCs w:val="28"/>
        </w:rPr>
      </w:pPr>
      <w:r w:rsidRPr="001D02A7">
        <w:rPr>
          <w:rFonts w:ascii="Times New Roman" w:hAnsi="Times New Roman" w:cs="Times New Roman"/>
          <w:sz w:val="28"/>
          <w:szCs w:val="28"/>
        </w:rPr>
        <w:t>Обратите внимание! Произведения объёмные, изучаются в течение 2-3 уроков, т.е. обзорно, поэтому предварительное самостоятельное знакомство с этими произведениями обязательно!</w:t>
      </w:r>
    </w:p>
    <w:p w14:paraId="3168AD0E" w14:textId="6D83ED38" w:rsidR="00686FFB" w:rsidRDefault="00686FFB" w:rsidP="002742E9"/>
    <w:sectPr w:rsidR="00686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925"/>
    <w:rsid w:val="001D02A7"/>
    <w:rsid w:val="002742E9"/>
    <w:rsid w:val="003D685C"/>
    <w:rsid w:val="005024B4"/>
    <w:rsid w:val="00686FFB"/>
    <w:rsid w:val="00AD7762"/>
    <w:rsid w:val="00C34925"/>
    <w:rsid w:val="00E3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7E503"/>
  <w15:chartTrackingRefBased/>
  <w15:docId w15:val="{1547462E-00E5-40BB-8183-566CD1E1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4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49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4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49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49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49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49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49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9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49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49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492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492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49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349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349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349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349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34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49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4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49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49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3492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492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4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492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349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Порывай Денис</dc:creator>
  <cp:keywords/>
  <dc:description/>
  <cp:lastModifiedBy>Шуплецова Ольга Юрьевна</cp:lastModifiedBy>
  <cp:revision>2</cp:revision>
  <dcterms:created xsi:type="dcterms:W3CDTF">2025-05-30T07:41:00Z</dcterms:created>
  <dcterms:modified xsi:type="dcterms:W3CDTF">2025-05-30T07:41:00Z</dcterms:modified>
</cp:coreProperties>
</file>