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182B9" w14:textId="0BB67DA6" w:rsidR="00A917E2" w:rsidRPr="003C4B21" w:rsidRDefault="00C73B40" w:rsidP="003C4B21">
      <w:pPr>
        <w:jc w:val="center"/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Список литературы для летнего чтения</w:t>
      </w:r>
    </w:p>
    <w:p w14:paraId="3CFB36E2" w14:textId="030884DF" w:rsidR="00C73B40" w:rsidRPr="003C4B21" w:rsidRDefault="00C73B40">
      <w:p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7 класс</w:t>
      </w:r>
    </w:p>
    <w:p w14:paraId="78DE14CF" w14:textId="2B359BC5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 xml:space="preserve">Н.В. </w:t>
      </w:r>
      <w:proofErr w:type="gramStart"/>
      <w:r w:rsidRPr="003C4B21">
        <w:rPr>
          <w:rFonts w:ascii="Times New Roman" w:hAnsi="Times New Roman" w:cs="Times New Roman"/>
          <w:sz w:val="32"/>
          <w:szCs w:val="32"/>
        </w:rPr>
        <w:t>Гоголь  «</w:t>
      </w:r>
      <w:proofErr w:type="gramEnd"/>
      <w:r w:rsidRPr="003C4B21">
        <w:rPr>
          <w:rFonts w:ascii="Times New Roman" w:hAnsi="Times New Roman" w:cs="Times New Roman"/>
          <w:sz w:val="32"/>
          <w:szCs w:val="32"/>
        </w:rPr>
        <w:t>Ночь перед Рождеством», «Вечера на хуторе близ Диканьки»</w:t>
      </w:r>
    </w:p>
    <w:p w14:paraId="42A5A7A9" w14:textId="6AD6C8DB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Д. Дефо «Робинзон Крузо»</w:t>
      </w:r>
    </w:p>
    <w:p w14:paraId="4CE46A07" w14:textId="1DDDE94D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Дж. Свифт «Путешествие Гулливера»</w:t>
      </w:r>
    </w:p>
    <w:p w14:paraId="654BE153" w14:textId="635EBFC7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Ж. Верн «Таинственный остров»</w:t>
      </w:r>
    </w:p>
    <w:p w14:paraId="6C6F39D9" w14:textId="020B3B3D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 xml:space="preserve">Р. Брэдбери «Марсианские хроники» </w:t>
      </w:r>
    </w:p>
    <w:p w14:paraId="44F033B2" w14:textId="57261E8F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Р. Брэдбери «451 градус по Фаренгейту»</w:t>
      </w:r>
    </w:p>
    <w:p w14:paraId="4D45B047" w14:textId="06A36960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А.С. Грин «Алые паруса».</w:t>
      </w:r>
    </w:p>
    <w:p w14:paraId="460E2C11" w14:textId="17968C45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 xml:space="preserve">Дж. Р. Р. </w:t>
      </w:r>
      <w:proofErr w:type="spellStart"/>
      <w:r w:rsidRPr="003C4B21">
        <w:rPr>
          <w:rFonts w:ascii="Times New Roman" w:hAnsi="Times New Roman" w:cs="Times New Roman"/>
          <w:sz w:val="32"/>
          <w:szCs w:val="32"/>
        </w:rPr>
        <w:t>Толкиен</w:t>
      </w:r>
      <w:proofErr w:type="spellEnd"/>
      <w:r w:rsidRPr="003C4B21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3C4B21">
        <w:rPr>
          <w:rFonts w:ascii="Times New Roman" w:hAnsi="Times New Roman" w:cs="Times New Roman"/>
          <w:sz w:val="32"/>
          <w:szCs w:val="32"/>
        </w:rPr>
        <w:t>Хоббит</w:t>
      </w:r>
      <w:proofErr w:type="spellEnd"/>
      <w:r w:rsidRPr="003C4B21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3C4B21">
        <w:rPr>
          <w:rFonts w:ascii="Times New Roman" w:hAnsi="Times New Roman" w:cs="Times New Roman"/>
          <w:sz w:val="32"/>
          <w:szCs w:val="32"/>
        </w:rPr>
        <w:t>или Туда</w:t>
      </w:r>
      <w:proofErr w:type="gramEnd"/>
      <w:r w:rsidRPr="003C4B21">
        <w:rPr>
          <w:rFonts w:ascii="Times New Roman" w:hAnsi="Times New Roman" w:cs="Times New Roman"/>
          <w:sz w:val="32"/>
          <w:szCs w:val="32"/>
        </w:rPr>
        <w:t xml:space="preserve"> и обратно».</w:t>
      </w:r>
    </w:p>
    <w:p w14:paraId="058FEF8A" w14:textId="13892412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И.С. Тургенев «</w:t>
      </w:r>
      <w:proofErr w:type="spellStart"/>
      <w:r w:rsidRPr="003C4B21">
        <w:rPr>
          <w:rFonts w:ascii="Times New Roman" w:hAnsi="Times New Roman" w:cs="Times New Roman"/>
          <w:sz w:val="32"/>
          <w:szCs w:val="32"/>
        </w:rPr>
        <w:t>Бежин</w:t>
      </w:r>
      <w:proofErr w:type="spellEnd"/>
      <w:r w:rsidRPr="003C4B21">
        <w:rPr>
          <w:rFonts w:ascii="Times New Roman" w:hAnsi="Times New Roman" w:cs="Times New Roman"/>
          <w:sz w:val="32"/>
          <w:szCs w:val="32"/>
        </w:rPr>
        <w:t xml:space="preserve"> луг»</w:t>
      </w:r>
    </w:p>
    <w:p w14:paraId="0F396FAE" w14:textId="159D6D6C" w:rsidR="003C4B21" w:rsidRPr="003C4B21" w:rsidRDefault="003C4B21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Л. Н. Толстой «Детство»</w:t>
      </w:r>
    </w:p>
    <w:p w14:paraId="639A07C0" w14:textId="287E5A97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3C4B21">
        <w:rPr>
          <w:rFonts w:ascii="Times New Roman" w:hAnsi="Times New Roman" w:cs="Times New Roman"/>
          <w:sz w:val="32"/>
          <w:szCs w:val="32"/>
        </w:rPr>
        <w:t>М.Пришвин</w:t>
      </w:r>
      <w:proofErr w:type="spellEnd"/>
      <w:r w:rsidRPr="003C4B21">
        <w:rPr>
          <w:rFonts w:ascii="Times New Roman" w:hAnsi="Times New Roman" w:cs="Times New Roman"/>
          <w:sz w:val="32"/>
          <w:szCs w:val="32"/>
        </w:rPr>
        <w:t xml:space="preserve"> «Кладовая солнца»</w:t>
      </w:r>
    </w:p>
    <w:p w14:paraId="12661E76" w14:textId="16757178" w:rsidR="00C73B40" w:rsidRPr="003C4B21" w:rsidRDefault="00C73B40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В.П. Астафьев «Конь с розовой гривой».</w:t>
      </w:r>
    </w:p>
    <w:p w14:paraId="328ECF8D" w14:textId="4FFBFAD4" w:rsidR="00C73B40" w:rsidRPr="003C4B21" w:rsidRDefault="003C4B21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О. Генри «Рассказы»</w:t>
      </w:r>
    </w:p>
    <w:p w14:paraId="10D26CE3" w14:textId="4783F2F2" w:rsidR="003C4B21" w:rsidRPr="003C4B21" w:rsidRDefault="003C4B21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А. П. Чехов. «Ванька», «Тоска»</w:t>
      </w:r>
    </w:p>
    <w:p w14:paraId="2C0C0249" w14:textId="73C4FEB2" w:rsidR="003C4B21" w:rsidRPr="003C4B21" w:rsidRDefault="003C4B21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Ч. Диккенс «Оливер Твист»</w:t>
      </w:r>
    </w:p>
    <w:p w14:paraId="22EB64FB" w14:textId="77777777" w:rsidR="003C4B21" w:rsidRPr="003C4B21" w:rsidRDefault="003C4B21" w:rsidP="003C4B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Максим Горький «Детство».</w:t>
      </w:r>
    </w:p>
    <w:p w14:paraId="676BF137" w14:textId="10F6F616" w:rsidR="003C4B21" w:rsidRPr="003C4B21" w:rsidRDefault="003C4B21" w:rsidP="00C73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Антуан де Сент-Экзюпери «Маленький Принц»</w:t>
      </w:r>
    </w:p>
    <w:p w14:paraId="537B83E0" w14:textId="3AFC5452" w:rsidR="003C4B21" w:rsidRPr="003C4B21" w:rsidRDefault="003C4B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О. Громова «Сахарный ребёнок».</w:t>
      </w:r>
    </w:p>
    <w:p w14:paraId="7D3BA2E7" w14:textId="07ADA1C9" w:rsidR="003C4B21" w:rsidRPr="003C4B21" w:rsidRDefault="003C4B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C4B21">
        <w:rPr>
          <w:rFonts w:ascii="Times New Roman" w:hAnsi="Times New Roman" w:cs="Times New Roman"/>
          <w:sz w:val="32"/>
          <w:szCs w:val="32"/>
        </w:rPr>
        <w:t>Е. Мурашова «Класс коррекции»</w:t>
      </w:r>
    </w:p>
    <w:p w14:paraId="2B245857" w14:textId="44F9E7D2" w:rsidR="003C4B21" w:rsidRPr="003C4B21" w:rsidRDefault="003C4B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3C4B21">
        <w:rPr>
          <w:rFonts w:ascii="Times New Roman" w:hAnsi="Times New Roman" w:cs="Times New Roman"/>
          <w:sz w:val="32"/>
          <w:szCs w:val="32"/>
        </w:rPr>
        <w:t>В.Каверин</w:t>
      </w:r>
      <w:proofErr w:type="spellEnd"/>
      <w:r w:rsidRPr="003C4B21">
        <w:rPr>
          <w:rFonts w:ascii="Times New Roman" w:hAnsi="Times New Roman" w:cs="Times New Roman"/>
          <w:sz w:val="32"/>
          <w:szCs w:val="32"/>
        </w:rPr>
        <w:t xml:space="preserve"> «Два капитана»</w:t>
      </w:r>
    </w:p>
    <w:p w14:paraId="423F2FF1" w14:textId="3464F900" w:rsidR="003C4B21" w:rsidRDefault="003C4B21" w:rsidP="003C4B21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4D32FF64" w14:textId="48FE5420" w:rsidR="007C226D" w:rsidRPr="0018339E" w:rsidRDefault="007C226D" w:rsidP="007C226D">
      <w:pPr>
        <w:pStyle w:val="c8"/>
      </w:pPr>
      <w:r w:rsidRPr="0018339E">
        <w:t>Уважаемые родители и ученики</w:t>
      </w:r>
      <w:bookmarkStart w:id="0" w:name="_GoBack"/>
      <w:bookmarkEnd w:id="0"/>
      <w:r w:rsidRPr="0018339E">
        <w:t>!</w:t>
      </w:r>
    </w:p>
    <w:p w14:paraId="387C6C5B" w14:textId="77777777" w:rsidR="007C226D" w:rsidRPr="0018339E" w:rsidRDefault="007C226D" w:rsidP="007C2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ОБЯЗАТЕЛЬНО!!! 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</w:t>
      </w:r>
    </w:p>
    <w:p w14:paraId="1855AE69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авторе (коротко, 2-3 предложения).</w:t>
      </w:r>
    </w:p>
    <w:p w14:paraId="2A10B355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(о чём книга); проблема или проблематика (вопрос или вопросы, над которыми автор предлагает задуматься читателям).</w:t>
      </w:r>
    </w:p>
    <w:p w14:paraId="5DBC9EC4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события.</w:t>
      </w:r>
    </w:p>
    <w:p w14:paraId="2823ABB5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герои произведения.</w:t>
      </w:r>
    </w:p>
    <w:p w14:paraId="7B7F04CF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герой понравился больше всего и почему?</w:t>
      </w:r>
    </w:p>
    <w:p w14:paraId="52E87308" w14:textId="77777777" w:rsidR="007C226D" w:rsidRPr="0018339E" w:rsidRDefault="007C226D" w:rsidP="007C22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впечатления о книге.</w:t>
      </w:r>
    </w:p>
    <w:p w14:paraId="3A91E13C" w14:textId="77777777" w:rsidR="007C226D" w:rsidRPr="007C226D" w:rsidRDefault="007C226D" w:rsidP="007C226D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7C226D">
        <w:rPr>
          <w:rFonts w:ascii="Times New Roman" w:hAnsi="Times New Roman" w:cs="Times New Roman"/>
        </w:rPr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14:paraId="20B14F11" w14:textId="77777777" w:rsidR="007C226D" w:rsidRPr="003C4B21" w:rsidRDefault="007C226D" w:rsidP="003C4B21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7C226D" w:rsidRPr="003C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87D2A"/>
    <w:multiLevelType w:val="hybridMultilevel"/>
    <w:tmpl w:val="CAE0B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A07C3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03"/>
    <w:rsid w:val="00103703"/>
    <w:rsid w:val="003C4B21"/>
    <w:rsid w:val="007C226D"/>
    <w:rsid w:val="00A917E2"/>
    <w:rsid w:val="00B63967"/>
    <w:rsid w:val="00C7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9167"/>
  <w15:chartTrackingRefBased/>
  <w15:docId w15:val="{BF00263E-EE5E-4887-A59A-CF181637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B40"/>
    <w:pPr>
      <w:ind w:left="720"/>
      <w:contextualSpacing/>
    </w:pPr>
  </w:style>
  <w:style w:type="paragraph" w:customStyle="1" w:styleId="c8">
    <w:name w:val="c8"/>
    <w:basedOn w:val="a"/>
    <w:rsid w:val="007C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Шляхова</dc:creator>
  <cp:keywords/>
  <dc:description/>
  <cp:lastModifiedBy>Microsoft Office User</cp:lastModifiedBy>
  <cp:revision>4</cp:revision>
  <dcterms:created xsi:type="dcterms:W3CDTF">2022-05-27T11:27:00Z</dcterms:created>
  <dcterms:modified xsi:type="dcterms:W3CDTF">2022-06-01T06:46:00Z</dcterms:modified>
</cp:coreProperties>
</file>